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https://www.velvetjobs.com/job-descriptions/manager-market-research</w:t>
        </w:r>
      </w:hyperlink>
    </w:p>
    <w:p>
      <w:pPr>
        <w:pStyle w:val="Heading1"/>
      </w:pPr>
      <w:bookmarkStart w:id="21" w:name="example-of-manager-market-research-job-description"/>
      <w:r>
        <w:t xml:space="preserve">Example of Manager, Market Research Job Description</w:t>
      </w:r>
      <w:bookmarkEnd w:id="21"/>
    </w:p>
    <w:p>
      <w:pPr>
        <w:pStyle w:val="Compact"/>
      </w:pPr>
      <w:r>
        <w:t xml:space="preserve">Our growing company is looking to fill the role of manager, market research.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market-research"/>
      <w:r>
        <w:t xml:space="preserve">Responsibilities for manager, market research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strategic input to help shape strategic and business plans, brand strategies and new product launch plans and life cycle management for Oncology</w:t>
      </w:r>
    </w:p>
    <w:p>
      <w:pPr>
        <w:pStyle w:val="Compact"/>
        <w:numPr>
          <w:numId w:val="1001"/>
          <w:ilvl w:val="0"/>
        </w:numPr>
      </w:pPr>
      <w:r>
        <w:t xml:space="preserve">Provide consultation to all levels of sales and marketing on the identification of marketing opportunities</w:t>
      </w:r>
    </w:p>
    <w:p>
      <w:pPr>
        <w:pStyle w:val="Compact"/>
        <w:numPr>
          <w:numId w:val="1001"/>
          <w:ilvl w:val="0"/>
        </w:numPr>
      </w:pPr>
      <w:r>
        <w:t xml:space="preserve">Assess departmental opportunities for improvements in sales and marketing information</w:t>
      </w:r>
    </w:p>
    <w:p>
      <w:pPr>
        <w:pStyle w:val="Compact"/>
        <w:numPr>
          <w:numId w:val="1001"/>
          <w:ilvl w:val="0"/>
        </w:numPr>
      </w:pPr>
      <w:r>
        <w:t xml:space="preserve">Provide specialized and complex analytic marketing research in support of sales, marketing and business planning functions</w:t>
      </w:r>
    </w:p>
    <w:p>
      <w:pPr>
        <w:pStyle w:val="Compact"/>
        <w:numPr>
          <w:numId w:val="1001"/>
          <w:ilvl w:val="0"/>
        </w:numPr>
      </w:pPr>
      <w:r>
        <w:t xml:space="preserve">Optimize methodologies for collecting and analyzing data to evaluate existing and potential product/service markets</w:t>
      </w:r>
    </w:p>
    <w:p>
      <w:pPr>
        <w:pStyle w:val="Compact"/>
        <w:numPr>
          <w:numId w:val="1001"/>
          <w:ilvl w:val="0"/>
        </w:numPr>
      </w:pPr>
      <w:r>
        <w:t xml:space="preserve">Contribute key input in the implementation of consumer marketing plans</w:t>
      </w:r>
    </w:p>
    <w:p>
      <w:pPr>
        <w:pStyle w:val="Compact"/>
        <w:numPr>
          <w:numId w:val="1001"/>
          <w:ilvl w:val="0"/>
        </w:numPr>
      </w:pPr>
      <w:r>
        <w:t xml:space="preserve">Direct complex sales and market research projects and customer demographics</w:t>
      </w:r>
    </w:p>
    <w:p>
      <w:pPr>
        <w:pStyle w:val="Compact"/>
        <w:numPr>
          <w:numId w:val="1001"/>
          <w:ilvl w:val="0"/>
        </w:numPr>
      </w:pPr>
      <w:r>
        <w:t xml:space="preserve">Write requests for proposals</w:t>
      </w:r>
    </w:p>
    <w:p>
      <w:pPr>
        <w:pStyle w:val="Compact"/>
        <w:numPr>
          <w:numId w:val="1001"/>
          <w:ilvl w:val="0"/>
        </w:numPr>
      </w:pPr>
      <w:r>
        <w:t xml:space="preserve">Identifiles the study requirements for his/her entity</w:t>
      </w:r>
    </w:p>
    <w:p>
      <w:pPr>
        <w:pStyle w:val="Compact"/>
        <w:numPr>
          <w:numId w:val="1001"/>
          <w:ilvl w:val="0"/>
        </w:numPr>
      </w:pPr>
      <w:r>
        <w:t xml:space="preserve">Coordinates on respective discussion with the team</w:t>
      </w:r>
    </w:p>
    <w:p>
      <w:pPr>
        <w:pStyle w:val="Heading2"/>
      </w:pPr>
      <w:bookmarkStart w:id="23" w:name="qualifications-for-manager-market-research"/>
      <w:r>
        <w:t xml:space="preserve">Qualifications for manager, market research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University Degree (Sociology, Psychology, Marketing or Economics)</w:t>
      </w:r>
    </w:p>
    <w:p>
      <w:pPr>
        <w:pStyle w:val="Compact"/>
        <w:numPr>
          <w:numId w:val="1002"/>
          <w:ilvl w:val="0"/>
        </w:numPr>
      </w:pPr>
      <w:r>
        <w:t xml:space="preserve">Good numerical and verbal skills</w:t>
      </w:r>
    </w:p>
    <w:p>
      <w:pPr>
        <w:pStyle w:val="Compact"/>
        <w:numPr>
          <w:numId w:val="1002"/>
          <w:ilvl w:val="0"/>
        </w:numPr>
      </w:pPr>
      <w:r>
        <w:t xml:space="preserve">Preferably knowledge of Retail Audit data analysis and software</w:t>
      </w:r>
    </w:p>
    <w:p>
      <w:pPr>
        <w:pStyle w:val="Compact"/>
        <w:numPr>
          <w:numId w:val="1002"/>
          <w:ilvl w:val="0"/>
        </w:numPr>
      </w:pPr>
      <w:r>
        <w:t xml:space="preserve">5-8+ years of research or strategy consulting work experience, and preferably 4 or more years of technology industry experience</w:t>
      </w:r>
    </w:p>
    <w:p>
      <w:pPr>
        <w:pStyle w:val="Compact"/>
        <w:numPr>
          <w:numId w:val="1002"/>
          <w:ilvl w:val="0"/>
        </w:numPr>
      </w:pPr>
      <w:r>
        <w:t xml:space="preserve">The ideal candidate will also have a demonstrated ability to create and manage the execution of research projects, generate customer and market insights, and tie these insights to business recommendations</w:t>
      </w:r>
    </w:p>
    <w:p>
      <w:pPr>
        <w:pStyle w:val="Compact"/>
        <w:numPr>
          <w:numId w:val="1002"/>
          <w:ilvl w:val="0"/>
        </w:numPr>
      </w:pPr>
      <w:r>
        <w:t xml:space="preserve">Bachelor’s degree, with a graduate degree in business, market research or a social science strongly preferred or equivalent industry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market-resear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market-rese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2021-10-28T13:26:10Z</dcterms:created>
  <dcterms:modified xsi:type="dcterms:W3CDTF">2021-10-28T13:26:10Z</dcterms:modified>
</cp:coreProperties>
</file>