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https://www.velvetjobs.com/job-descriptions/manager-information-technology</w:t>
        </w:r>
      </w:hyperlink>
    </w:p>
    <w:p>
      <w:pPr>
        <w:pStyle w:val="Heading1"/>
      </w:pPr>
      <w:bookmarkStart w:id="21" w:name="example-of-manager-information-technology-job-description"/>
      <w:r>
        <w:t xml:space="preserve">Example of Manager, Information Technology Job Description</w:t>
      </w:r>
      <w:bookmarkEnd w:id="21"/>
    </w:p>
    <w:p>
      <w:pPr>
        <w:pStyle w:val="Compact"/>
      </w:pPr>
      <w:r>
        <w:t xml:space="preserve">Our growing company is searching for experienced candidates for the position of manager, information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information-technology"/>
      <w:r>
        <w:t xml:space="preserve">Responsibilities for manager, information technology</w:t>
      </w:r>
      <w:bookmarkEnd w:id="22"/>
    </w:p>
    <w:p>
      <w:pPr>
        <w:pStyle w:val="Compact"/>
        <w:numPr>
          <w:numId w:val="1001"/>
          <w:ilvl w:val="0"/>
        </w:numPr>
      </w:pPr>
      <w:r>
        <w:t xml:space="preserve">Responsible for the complete implementation of 5S+S within the IT Department</w:t>
      </w:r>
    </w:p>
    <w:p>
      <w:pPr>
        <w:pStyle w:val="Compact"/>
        <w:numPr>
          <w:numId w:val="1001"/>
          <w:ilvl w:val="0"/>
        </w:numPr>
      </w:pPr>
      <w:r>
        <w:t xml:space="preserve">Manages multiple cross-functional employee groups in a constrained resource environment</w:t>
      </w:r>
    </w:p>
    <w:p>
      <w:pPr>
        <w:pStyle w:val="Compact"/>
        <w:numPr>
          <w:numId w:val="1001"/>
          <w:ilvl w:val="0"/>
        </w:numPr>
      </w:pPr>
      <w:r>
        <w:t xml:space="preserve">May manage small contracts or vendor service agreements</w:t>
      </w:r>
    </w:p>
    <w:p>
      <w:pPr>
        <w:pStyle w:val="Compact"/>
        <w:numPr>
          <w:numId w:val="1001"/>
          <w:ilvl w:val="0"/>
        </w:numPr>
      </w:pPr>
      <w:r>
        <w:t xml:space="preserve">Contributes to establishing organizational objectives</w:t>
      </w:r>
    </w:p>
    <w:p>
      <w:pPr>
        <w:pStyle w:val="Compact"/>
        <w:numPr>
          <w:numId w:val="1001"/>
          <w:ilvl w:val="0"/>
        </w:numPr>
      </w:pPr>
      <w:r>
        <w:t xml:space="preserve">Influences support across various technology and service groups</w:t>
      </w:r>
    </w:p>
    <w:p>
      <w:pPr>
        <w:pStyle w:val="Compact"/>
        <w:numPr>
          <w:numId w:val="1001"/>
          <w:ilvl w:val="0"/>
        </w:numPr>
      </w:pPr>
      <w:r>
        <w:t xml:space="preserve">Manages budget subset</w:t>
      </w:r>
    </w:p>
    <w:p>
      <w:pPr>
        <w:pStyle w:val="Compact"/>
        <w:numPr>
          <w:numId w:val="1001"/>
          <w:ilvl w:val="0"/>
        </w:numPr>
      </w:pPr>
      <w:r>
        <w:t xml:space="preserve">Has regular contact and collaboration with IT counterparts, business management, vendors, professional organization, and consultants</w:t>
      </w:r>
    </w:p>
    <w:p>
      <w:pPr>
        <w:pStyle w:val="Compact"/>
        <w:numPr>
          <w:numId w:val="1001"/>
          <w:ilvl w:val="0"/>
        </w:numPr>
      </w:pPr>
      <w:r>
        <w:t xml:space="preserve">Engage with a diverse team across the multiple organizations</w:t>
      </w:r>
    </w:p>
    <w:p>
      <w:pPr>
        <w:pStyle w:val="Compact"/>
        <w:numPr>
          <w:numId w:val="1001"/>
          <w:ilvl w:val="0"/>
        </w:numPr>
      </w:pPr>
      <w:r>
        <w:t xml:space="preserve">Develop/Implement plans to ensure business, technical and customer requirements are achieved</w:t>
      </w:r>
    </w:p>
    <w:p>
      <w:pPr>
        <w:pStyle w:val="Compact"/>
        <w:numPr>
          <w:numId w:val="1001"/>
          <w:ilvl w:val="0"/>
        </w:numPr>
      </w:pPr>
      <w:r>
        <w:t xml:space="preserve">Acquires resources for project activities, provides technical management and leads process improvements</w:t>
      </w:r>
    </w:p>
    <w:p>
      <w:pPr>
        <w:pStyle w:val="Heading2"/>
      </w:pPr>
      <w:bookmarkStart w:id="23" w:name="qualifications-for-manager-information-technology"/>
      <w:r>
        <w:t xml:space="preserve">Qualifications for manager, information technology</w:t>
      </w:r>
      <w:bookmarkEnd w:id="23"/>
    </w:p>
    <w:p>
      <w:pPr>
        <w:pStyle w:val="Compact"/>
        <w:numPr>
          <w:numId w:val="1002"/>
          <w:ilvl w:val="0"/>
        </w:numPr>
      </w:pPr>
      <w:r>
        <w:t xml:space="preserve">Develop the Product Lifecycle Management (PLM) capabilities to enable knowledge management and collaboration internally and with external contract partners</w:t>
      </w:r>
    </w:p>
    <w:p>
      <w:pPr>
        <w:pStyle w:val="Compact"/>
        <w:numPr>
          <w:numId w:val="1002"/>
          <w:ilvl w:val="0"/>
        </w:numPr>
      </w:pPr>
      <w:r>
        <w:t xml:space="preserve">1+ years of relevant IT Project Management experience with demonstrated leadership responsibilities</w:t>
      </w:r>
    </w:p>
    <w:p>
      <w:pPr>
        <w:pStyle w:val="Compact"/>
        <w:numPr>
          <w:numId w:val="1002"/>
          <w:ilvl w:val="0"/>
        </w:numPr>
      </w:pPr>
      <w:r>
        <w:t xml:space="preserve">1+ years of experience with common Project Management tools (MS Project, Clarity, Excel, etc)</w:t>
      </w:r>
    </w:p>
    <w:p>
      <w:pPr>
        <w:pStyle w:val="Compact"/>
        <w:numPr>
          <w:numId w:val="1002"/>
          <w:ilvl w:val="0"/>
        </w:numPr>
      </w:pPr>
      <w:r>
        <w:t xml:space="preserve">1+ years of experience with managing progressively complex and integrated sets of projects</w:t>
      </w:r>
    </w:p>
    <w:p>
      <w:pPr>
        <w:pStyle w:val="Compact"/>
        <w:numPr>
          <w:numId w:val="1002"/>
          <w:ilvl w:val="0"/>
        </w:numPr>
      </w:pPr>
      <w:r>
        <w:t xml:space="preserve">Master’s degree in an IT-related field</w:t>
      </w:r>
    </w:p>
    <w:p>
      <w:pPr>
        <w:pStyle w:val="Compact"/>
        <w:numPr>
          <w:numId w:val="1002"/>
          <w:ilvl w:val="0"/>
        </w:numPr>
      </w:pPr>
      <w:r>
        <w:t xml:space="preserve">Demonstrated financial/budgeting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nformation-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nformation-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2021-10-28T13:16:36Z</dcterms:created>
  <dcterms:modified xsi:type="dcterms:W3CDTF">2021-10-28T13:16:36Z</dcterms:modified>
</cp:coreProperties>
</file>