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https://www.velvetjobs.com/job-descriptions/manager-financial-systems</w:t>
        </w:r>
      </w:hyperlink>
    </w:p>
    <w:p>
      <w:pPr>
        <w:pStyle w:val="Heading1"/>
      </w:pPr>
      <w:bookmarkStart w:id="21" w:name="example-of-manager-financial-systems-job-description"/>
      <w:r>
        <w:t xml:space="preserve">Example of Manager, Financial Systems Job Description</w:t>
      </w:r>
      <w:bookmarkEnd w:id="21"/>
    </w:p>
    <w:p>
      <w:pPr>
        <w:pStyle w:val="Compact"/>
      </w:pPr>
      <w:r>
        <w:t xml:space="preserve">Our growing company is looking to fill the role of manager, financial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financial-systems"/>
      <w:r>
        <w:t xml:space="preserve">Responsibilities for manager, financial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Led the design of testing and training for new system, forecasting, and reporting</w:t>
      </w:r>
    </w:p>
    <w:p>
      <w:pPr>
        <w:pStyle w:val="Compact"/>
        <w:numPr>
          <w:numId w:val="1001"/>
          <w:ilvl w:val="0"/>
        </w:numPr>
      </w:pPr>
      <w:r>
        <w:t xml:space="preserve">Prepare and disseminate detailed work assignments of subordinates after obtaining approval by immediate manager</w:t>
      </w:r>
    </w:p>
    <w:p>
      <w:pPr>
        <w:pStyle w:val="Compact"/>
        <w:numPr>
          <w:numId w:val="1001"/>
          <w:ilvl w:val="0"/>
        </w:numPr>
      </w:pPr>
      <w:r>
        <w:t xml:space="preserve">Work with IT staff and Billing SMEs to develop the resolution of complex user /system issues/requests</w:t>
      </w:r>
    </w:p>
    <w:p>
      <w:pPr>
        <w:pStyle w:val="Compact"/>
        <w:numPr>
          <w:numId w:val="1001"/>
          <w:ilvl w:val="0"/>
        </w:numPr>
      </w:pPr>
      <w:r>
        <w:t xml:space="preserve">Participate as a lead member of the finance team on project related tasks while ensuring the completion of all day to day issues / requests are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Manage business requirements and user acceptance of system changes</w:t>
      </w:r>
    </w:p>
    <w:p>
      <w:pPr>
        <w:pStyle w:val="Compact"/>
        <w:numPr>
          <w:numId w:val="1001"/>
          <w:ilvl w:val="0"/>
        </w:numPr>
      </w:pPr>
      <w:r>
        <w:t xml:space="preserve">Manage the process to ensure all customization requirements are fully gathered and documented, and are properly designed and tested by IT staff</w:t>
      </w:r>
    </w:p>
    <w:p>
      <w:pPr>
        <w:pStyle w:val="Compact"/>
        <w:numPr>
          <w:numId w:val="1001"/>
          <w:ilvl w:val="0"/>
        </w:numPr>
      </w:pPr>
      <w:r>
        <w:t xml:space="preserve">Manage the process to ensure that process documents are effectively designed, and create any missing documentation as necessary</w:t>
      </w:r>
    </w:p>
    <w:p>
      <w:pPr>
        <w:pStyle w:val="Compact"/>
        <w:numPr>
          <w:numId w:val="1001"/>
          <w:ilvl w:val="0"/>
        </w:numPr>
      </w:pPr>
      <w:r>
        <w:t xml:space="preserve">Manage the process to ensure that all UAT testing scenarios are properly created and approved</w:t>
      </w:r>
    </w:p>
    <w:p>
      <w:pPr>
        <w:pStyle w:val="Compact"/>
        <w:numPr>
          <w:numId w:val="1001"/>
          <w:ilvl w:val="0"/>
        </w:numPr>
      </w:pPr>
      <w:r>
        <w:t xml:space="preserve">Oversee and ensure that all manuals for end user training are developed</w:t>
      </w:r>
    </w:p>
    <w:p>
      <w:pPr>
        <w:pStyle w:val="Compact"/>
        <w:numPr>
          <w:numId w:val="1001"/>
          <w:ilvl w:val="0"/>
        </w:numPr>
      </w:pPr>
      <w:r>
        <w:t xml:space="preserve">Ensure support to end-users and, where appropriate, that training is organized</w:t>
      </w:r>
    </w:p>
    <w:p>
      <w:pPr>
        <w:pStyle w:val="Heading2"/>
      </w:pPr>
      <w:bookmarkStart w:id="23" w:name="qualifications-for-manager-financial-systems"/>
      <w:r>
        <w:t xml:space="preserve">Qualifications for manager, financial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with Hyperion - Essbase, Planning, WFM, FDMEE</w:t>
      </w:r>
    </w:p>
    <w:p>
      <w:pPr>
        <w:pStyle w:val="Compact"/>
        <w:numPr>
          <w:numId w:val="1002"/>
          <w:ilvl w:val="0"/>
        </w:numPr>
      </w:pPr>
      <w:r>
        <w:t xml:space="preserve">Experience with global roll-outs of processes and experience in multi-time zone, multi-currency, multi-cultural environments</w:t>
      </w:r>
    </w:p>
    <w:p>
      <w:pPr>
        <w:pStyle w:val="Compact"/>
        <w:numPr>
          <w:numId w:val="1002"/>
          <w:ilvl w:val="0"/>
        </w:numPr>
      </w:pPr>
      <w:r>
        <w:t xml:space="preserve">Ability to comprehend and analyze financial statements, financial journals, reports, reconciliations, and other related documents</w:t>
      </w:r>
    </w:p>
    <w:p>
      <w:pPr>
        <w:pStyle w:val="Compact"/>
        <w:numPr>
          <w:numId w:val="1002"/>
          <w:ilvl w:val="0"/>
        </w:numPr>
      </w:pPr>
      <w:r>
        <w:t xml:space="preserve">Must have knowledge of project management approaches, tools and phases of the project lifecycle</w:t>
      </w:r>
    </w:p>
    <w:p>
      <w:pPr>
        <w:pStyle w:val="Compact"/>
        <w:numPr>
          <w:numId w:val="1002"/>
          <w:ilvl w:val="0"/>
        </w:numPr>
      </w:pPr>
      <w:r>
        <w:t xml:space="preserve">Must be able to use a computer with a high degree of proficiency (Word, Excel, PowerPoint, Visio)</w:t>
      </w:r>
    </w:p>
    <w:p>
      <w:pPr>
        <w:pStyle w:val="Compact"/>
        <w:numPr>
          <w:numId w:val="1002"/>
          <w:ilvl w:val="0"/>
        </w:numPr>
      </w:pPr>
      <w:r>
        <w:t xml:space="preserve">Must have full life cycle project management experience in software development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