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https://www.velvetjobs.com/job-descriptions/manager-executive-assistant</w:t>
        </w:r>
      </w:hyperlink>
    </w:p>
    <w:p>
      <w:pPr>
        <w:pStyle w:val="Heading1"/>
      </w:pPr>
      <w:bookmarkStart w:id="21" w:name="example-of-manager-executive-assistant-job-description"/>
      <w:r>
        <w:t xml:space="preserve">Example of Manager, Executive Assistant Job Description</w:t>
      </w:r>
      <w:bookmarkEnd w:id="21"/>
    </w:p>
    <w:p>
      <w:pPr>
        <w:pStyle w:val="Compact"/>
      </w:pPr>
      <w:r>
        <w:t xml:space="preserve">Our growing company is hiring for a manager, executive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executive-assistant"/>
      <w:r>
        <w:t xml:space="preserve">Responsibilities for manager, executive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supplies and handling the daily upkeep of office tidiness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the office by filing and storing information away</w:t>
      </w:r>
    </w:p>
    <w:p>
      <w:pPr>
        <w:pStyle w:val="Compact"/>
        <w:numPr>
          <w:numId w:val="1001"/>
          <w:ilvl w:val="0"/>
        </w:numPr>
      </w:pPr>
      <w:r>
        <w:t xml:space="preserve">Assist in paying bills and sending bills to clients as necessary</w:t>
      </w:r>
    </w:p>
    <w:p>
      <w:pPr>
        <w:pStyle w:val="Compact"/>
        <w:numPr>
          <w:numId w:val="1001"/>
          <w:ilvl w:val="0"/>
        </w:numPr>
      </w:pPr>
      <w:r>
        <w:t xml:space="preserve">Prepare and review investment reports</w:t>
      </w:r>
    </w:p>
    <w:p>
      <w:pPr>
        <w:pStyle w:val="Compact"/>
        <w:numPr>
          <w:numId w:val="1001"/>
          <w:ilvl w:val="0"/>
        </w:numPr>
      </w:pPr>
      <w:r>
        <w:t xml:space="preserve">Interacting and collaborating regularly with the CEO and senior managers to coordinate deliverables from various departments</w:t>
      </w:r>
    </w:p>
    <w:p>
      <w:pPr>
        <w:pStyle w:val="Compact"/>
        <w:numPr>
          <w:numId w:val="1001"/>
          <w:ilvl w:val="0"/>
        </w:numPr>
      </w:pPr>
      <w:r>
        <w:t xml:space="preserve">Providing project management and oversight for various initiatives</w:t>
      </w:r>
    </w:p>
    <w:p>
      <w:pPr>
        <w:pStyle w:val="Compact"/>
        <w:numPr>
          <w:numId w:val="1001"/>
          <w:ilvl w:val="0"/>
        </w:numPr>
      </w:pPr>
      <w:r>
        <w:t xml:space="preserve">Preparing, reviewing, and editing communications, reports, presentations and other documents</w:t>
      </w:r>
    </w:p>
    <w:p>
      <w:pPr>
        <w:pStyle w:val="Compact"/>
        <w:numPr>
          <w:numId w:val="1001"/>
          <w:ilvl w:val="0"/>
        </w:numPr>
      </w:pPr>
      <w:r>
        <w:t xml:space="preserve">Reviewing client materials to ensure accuracy and conformity to company standards</w:t>
      </w:r>
    </w:p>
    <w:p>
      <w:pPr>
        <w:pStyle w:val="Compact"/>
        <w:numPr>
          <w:numId w:val="1001"/>
          <w:ilvl w:val="0"/>
        </w:numPr>
      </w:pPr>
      <w:r>
        <w:t xml:space="preserve">Working with in-house editors to coordinate writing projects, manage documents for publication, and ensure timelines are met</w:t>
      </w:r>
    </w:p>
    <w:p>
      <w:pPr>
        <w:pStyle w:val="Compact"/>
        <w:numPr>
          <w:numId w:val="1001"/>
          <w:ilvl w:val="0"/>
        </w:numPr>
      </w:pPr>
      <w:r>
        <w:t xml:space="preserve">Managing projects with outside entities</w:t>
      </w:r>
    </w:p>
    <w:p>
      <w:pPr>
        <w:pStyle w:val="Heading2"/>
      </w:pPr>
      <w:bookmarkStart w:id="23" w:name="qualifications-for-manager-executive-assistant"/>
      <w:r>
        <w:t xml:space="preserve">Qualifications for manager, executive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adapt and live in remote area</w:t>
      </w:r>
    </w:p>
    <w:p>
      <w:pPr>
        <w:pStyle w:val="Compact"/>
        <w:numPr>
          <w:numId w:val="1002"/>
          <w:ilvl w:val="0"/>
        </w:numPr>
      </w:pPr>
      <w:r>
        <w:t xml:space="preserve">Capacity of organization, professionalism and resistance to pressure, quality oriented, flexible and adaptable</w:t>
      </w:r>
    </w:p>
    <w:p>
      <w:pPr>
        <w:pStyle w:val="Compact"/>
        <w:numPr>
          <w:numId w:val="1002"/>
          <w:ilvl w:val="0"/>
        </w:numPr>
      </w:pPr>
      <w:r>
        <w:t xml:space="preserve">Offer quick, pragmatic solutions to everyday matters</w:t>
      </w:r>
    </w:p>
    <w:p>
      <w:pPr>
        <w:pStyle w:val="Compact"/>
        <w:numPr>
          <w:numId w:val="1002"/>
          <w:ilvl w:val="0"/>
        </w:numPr>
      </w:pPr>
      <w:r>
        <w:t xml:space="preserve">Minimum 5 years related hotel experience in Sales &amp; Marketing Department, strong background in wholesale will be an advantage</w:t>
      </w:r>
    </w:p>
    <w:p>
      <w:pPr>
        <w:pStyle w:val="Compact"/>
        <w:numPr>
          <w:numId w:val="1002"/>
          <w:ilvl w:val="0"/>
        </w:numPr>
      </w:pPr>
      <w:r>
        <w:t xml:space="preserve">Candidates with less experience would be considered as Sales Executive</w:t>
      </w:r>
    </w:p>
    <w:p>
      <w:pPr>
        <w:pStyle w:val="Compact"/>
        <w:numPr>
          <w:numId w:val="1002"/>
          <w:ilvl w:val="0"/>
        </w:numPr>
      </w:pPr>
      <w:r>
        <w:t xml:space="preserve">Proficiency with Microsoft Excel, PowerPoint, and Outlook highly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execu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execu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2021-10-28T18:38:09Z</dcterms:created>
  <dcterms:modified xsi:type="dcterms:W3CDTF">2021-10-28T18:38:09Z</dcterms:modified>
</cp:coreProperties>
</file>