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https://www.velvetjobs.com/job-descriptions/manager-district</w:t>
        </w:r>
      </w:hyperlink>
    </w:p>
    <w:p>
      <w:pPr>
        <w:pStyle w:val="Heading1"/>
      </w:pPr>
      <w:bookmarkStart w:id="21" w:name="example-of-manager-district-job-description"/>
      <w:r>
        <w:t xml:space="preserve">Example of Manager, District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district.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district"/>
      <w:r>
        <w:t xml:space="preserve">Responsibilities for manager, district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role requires managing their own territory by conducting store visits and also managing field reps remotely and through market visits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relationships with retailer field leadership and associates within assigned territory</w:t>
      </w:r>
    </w:p>
    <w:p>
      <w:pPr>
        <w:pStyle w:val="Compact"/>
        <w:numPr>
          <w:numId w:val="1001"/>
          <w:ilvl w:val="0"/>
        </w:numPr>
      </w:pPr>
      <w:r>
        <w:t xml:space="preserve">Coach, mentor and develop account reps in assigned markets to exceed all program KPIs</w:t>
      </w:r>
    </w:p>
    <w:p>
      <w:pPr>
        <w:pStyle w:val="Compact"/>
        <w:numPr>
          <w:numId w:val="1001"/>
          <w:ilvl w:val="0"/>
        </w:numPr>
      </w:pPr>
      <w:r>
        <w:t xml:space="preserve">Ensure employee satisfaction and engagement through progressive employee engagement</w:t>
      </w:r>
    </w:p>
    <w:p>
      <w:pPr>
        <w:pStyle w:val="Compact"/>
        <w:numPr>
          <w:numId w:val="1001"/>
          <w:ilvl w:val="0"/>
        </w:numPr>
      </w:pPr>
      <w:r>
        <w:t xml:space="preserve">Interview, hire and onboard high quality full time reps as needed</w:t>
      </w:r>
    </w:p>
    <w:p>
      <w:pPr>
        <w:pStyle w:val="Compact"/>
        <w:numPr>
          <w:numId w:val="1001"/>
          <w:ilvl w:val="0"/>
        </w:numPr>
      </w:pPr>
      <w:r>
        <w:t xml:space="preserve">Manage attrition through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Analyze, track and manage program budget, labor hours and operational/ compliance metrics</w:t>
      </w:r>
    </w:p>
    <w:p>
      <w:pPr>
        <w:pStyle w:val="Compact"/>
        <w:numPr>
          <w:numId w:val="1001"/>
          <w:ilvl w:val="0"/>
        </w:numPr>
      </w:pPr>
      <w:r>
        <w:t xml:space="preserve">Provide weekly recaps and field intelligence reporting</w:t>
      </w:r>
    </w:p>
    <w:p>
      <w:pPr>
        <w:pStyle w:val="Compact"/>
        <w:numPr>
          <w:numId w:val="1001"/>
          <w:ilvl w:val="0"/>
        </w:numPr>
      </w:pPr>
      <w:r>
        <w:t xml:space="preserve">Manage the sales associate recruitment process for brokerage office</w:t>
      </w:r>
    </w:p>
    <w:p>
      <w:pPr>
        <w:pStyle w:val="Compact"/>
        <w:numPr>
          <w:numId w:val="1001"/>
          <w:ilvl w:val="0"/>
        </w:numPr>
      </w:pPr>
      <w:r>
        <w:t xml:space="preserve">Develop and implement a retention strategy to retain the top producers and performers</w:t>
      </w:r>
    </w:p>
    <w:p>
      <w:pPr>
        <w:pStyle w:val="Heading2"/>
      </w:pPr>
      <w:bookmarkStart w:id="23" w:name="qualifications-for-manager-district"/>
      <w:r>
        <w:t xml:space="preserve">Qualifications for manager, district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proficiency, including Microsoft Excel/Word and the ability to learn and use company specialized applications</w:t>
      </w:r>
    </w:p>
    <w:p>
      <w:pPr>
        <w:pStyle w:val="Compact"/>
        <w:numPr>
          <w:numId w:val="1002"/>
          <w:ilvl w:val="0"/>
        </w:numPr>
      </w:pPr>
      <w:r>
        <w:t xml:space="preserve">5+ years experience managing a business unit in the transportation industry, specifically waste hauling operating procedures with full P&amp;L responsibility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full profit and loss experience in the transportation industry supervising a minimum of 100 employees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relocate, strongly preferred</w:t>
      </w:r>
    </w:p>
    <w:p>
      <w:pPr>
        <w:pStyle w:val="Compact"/>
        <w:numPr>
          <w:numId w:val="1002"/>
          <w:ilvl w:val="0"/>
        </w:numPr>
      </w:pPr>
      <w:r>
        <w:t xml:space="preserve">Optical experience is a plus but not required</w:t>
      </w:r>
    </w:p>
    <w:p>
      <w:pPr>
        <w:pStyle w:val="Compact"/>
        <w:numPr>
          <w:numId w:val="1002"/>
          <w:ilvl w:val="0"/>
        </w:numPr>
      </w:pPr>
      <w:r>
        <w:t xml:space="preserve">Ability to recruit, hire and train qualified management candidates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istri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istri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2021-10-28T18:34:33Z</dcterms:created>
  <dcterms:modified xsi:type="dcterms:W3CDTF">2021-10-28T18:34:33Z</dcterms:modified>
</cp:coreProperties>
</file>