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https://www.velvetjobs.com/job-descriptions/manager-direct</w:t>
        </w:r>
      </w:hyperlink>
    </w:p>
    <w:p>
      <w:pPr>
        <w:pStyle w:val="Heading1"/>
      </w:pPr>
      <w:bookmarkStart w:id="21" w:name="example-of-manager-direct-job-description"/>
      <w:r>
        <w:t xml:space="preserve">Example of Manager Direct Job Description</w:t>
      </w:r>
      <w:bookmarkEnd w:id="21"/>
    </w:p>
    <w:p>
      <w:pPr>
        <w:pStyle w:val="Compact"/>
      </w:pPr>
      <w:r>
        <w:t xml:space="preserve">Our innovative and growing company is looking for a manager direct. To join our growing team, please review the list of responsibilities and qualifications.</w:t>
      </w:r>
    </w:p>
    <w:p>
      <w:pPr>
        <w:pStyle w:val="Heading2"/>
      </w:pPr>
      <w:bookmarkStart w:id="22" w:name="responsibilities-for-manager-direct"/>
      <w:r>
        <w:t xml:space="preserve">Responsibilities for manager direct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teams are kept up to date on industry trends within the assigned vertical • Ensuring teams have the tools and training to effectively perform their jobs • Providing thought leadership and demonstrating initiative • Demonstrating ability to establish strong working relationships in a cross-matrix environment to achieve a larger goal • Incumbent must be available for on-call escalation handling and meeting project deadlines, which may occur within or outside of standard business hours</w:t>
      </w:r>
    </w:p>
    <w:p>
      <w:pPr>
        <w:pStyle w:val="Compact"/>
        <w:numPr>
          <w:numId w:val="1001"/>
          <w:ilvl w:val="0"/>
        </w:numPr>
      </w:pPr>
      <w:r>
        <w:t xml:space="preserve">Provide tax compliance assurance, tax reporting, forecasting and tax internal control</w:t>
      </w:r>
    </w:p>
    <w:p>
      <w:pPr>
        <w:pStyle w:val="Compact"/>
        <w:numPr>
          <w:numId w:val="1001"/>
          <w:ilvl w:val="0"/>
        </w:numPr>
      </w:pPr>
      <w:r>
        <w:t xml:space="preserve">Develop of the team</w:t>
      </w:r>
    </w:p>
    <w:p>
      <w:pPr>
        <w:pStyle w:val="Compact"/>
        <w:numPr>
          <w:numId w:val="1001"/>
          <w:ilvl w:val="0"/>
        </w:numPr>
      </w:pPr>
      <w:r>
        <w:t xml:space="preserve">Onboard new team members, lead, motivate and develop a changing team</w:t>
      </w:r>
    </w:p>
    <w:p>
      <w:pPr>
        <w:pStyle w:val="Compact"/>
        <w:numPr>
          <w:numId w:val="1001"/>
          <w:ilvl w:val="0"/>
        </w:numPr>
      </w:pPr>
      <w:r>
        <w:t xml:space="preserve">Deliver budgeted Savings</w:t>
      </w:r>
    </w:p>
    <w:p>
      <w:pPr>
        <w:pStyle w:val="Compact"/>
        <w:numPr>
          <w:numId w:val="1001"/>
          <w:ilvl w:val="0"/>
        </w:numPr>
      </w:pPr>
      <w:r>
        <w:t xml:space="preserve">Ensure savings pipeline is in place</w:t>
      </w:r>
    </w:p>
    <w:p>
      <w:pPr>
        <w:pStyle w:val="Compact"/>
        <w:numPr>
          <w:numId w:val="1001"/>
          <w:ilvl w:val="0"/>
        </w:numPr>
      </w:pPr>
      <w:r>
        <w:t xml:space="preserve">Based on analysis of spend and detailed understanding of the supply market(s), develop and implement Sourcing Strategies</w:t>
      </w:r>
    </w:p>
    <w:p>
      <w:pPr>
        <w:pStyle w:val="Compact"/>
        <w:numPr>
          <w:numId w:val="1001"/>
          <w:ilvl w:val="0"/>
        </w:numPr>
      </w:pPr>
      <w:r>
        <w:t xml:space="preserve">Ensure and own reporting of latest savings Estimates (LE Process)</w:t>
      </w:r>
    </w:p>
    <w:p>
      <w:pPr>
        <w:pStyle w:val="Compact"/>
        <w:numPr>
          <w:numId w:val="1001"/>
          <w:ilvl w:val="0"/>
        </w:numPr>
      </w:pPr>
      <w:r>
        <w:t xml:space="preserve">Drive and own budget process and ensure budget prices set up correctly in SAP</w:t>
      </w:r>
    </w:p>
    <w:p>
      <w:pPr>
        <w:pStyle w:val="Compact"/>
        <w:numPr>
          <w:numId w:val="1001"/>
          <w:ilvl w:val="0"/>
        </w:numPr>
      </w:pPr>
      <w:r>
        <w:t xml:space="preserve">Develop and engage with Global Procurement team to support Global initiatives and alignment</w:t>
      </w:r>
    </w:p>
    <w:p>
      <w:pPr>
        <w:pStyle w:val="Heading2"/>
      </w:pPr>
      <w:bookmarkStart w:id="23" w:name="qualifications-for-manager-direct"/>
      <w:r>
        <w:t xml:space="preserve">Qualifications for manager direct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web analytics (Webtrends preferred) and evidence of content management that is driven by such analytics would be helpful</w:t>
      </w:r>
    </w:p>
    <w:p>
      <w:pPr>
        <w:pStyle w:val="Compact"/>
        <w:numPr>
          <w:numId w:val="1002"/>
          <w:ilvl w:val="0"/>
        </w:numPr>
      </w:pPr>
      <w:r>
        <w:t xml:space="preserve">Strong analytical, organisational, time management and written and verbal communication skills are a must</w:t>
      </w:r>
    </w:p>
    <w:p>
      <w:pPr>
        <w:pStyle w:val="Compact"/>
        <w:numPr>
          <w:numId w:val="1002"/>
          <w:ilvl w:val="0"/>
        </w:numPr>
      </w:pPr>
      <w:r>
        <w:t xml:space="preserve">Proficiency with the Internet and Microsoft Office Software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 or related experience in finance</w:t>
      </w:r>
    </w:p>
    <w:p>
      <w:pPr>
        <w:pStyle w:val="Compact"/>
        <w:numPr>
          <w:numId w:val="1002"/>
          <w:ilvl w:val="0"/>
        </w:numPr>
      </w:pPr>
      <w:r>
        <w:t xml:space="preserve">Strong analytical abilities and detail oriented with an inquisitive nature</w:t>
      </w:r>
    </w:p>
    <w:p>
      <w:pPr>
        <w:pStyle w:val="Compact"/>
        <w:numPr>
          <w:numId w:val="1002"/>
          <w:ilvl w:val="0"/>
        </w:numPr>
      </w:pPr>
      <w:r>
        <w:t xml:space="preserve">5+ years experience of financial and/or accounting experience preferably in financial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dir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dir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2021-10-28T18:39:10Z</dcterms:created>
  <dcterms:modified xsi:type="dcterms:W3CDTF">2021-10-28T18:39:10Z</dcterms:modified>
</cp:coreProperties>
</file>