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https://www.velvetjobs.com/job-descriptions/manager-digital</w:t>
        </w:r>
      </w:hyperlink>
    </w:p>
    <w:p>
      <w:pPr>
        <w:pStyle w:val="Heading1"/>
      </w:pPr>
      <w:bookmarkStart w:id="21" w:name="example-of-manager-digital-job-description"/>
      <w:r>
        <w:t xml:space="preserve">Example of Manager, Digital Job Description</w:t>
      </w:r>
      <w:bookmarkEnd w:id="21"/>
    </w:p>
    <w:p>
      <w:pPr>
        <w:pStyle w:val="Compact"/>
      </w:pPr>
      <w:r>
        <w:t xml:space="preserve">Our company is looking for a manager, digital.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digital"/>
      <w:r>
        <w:t xml:space="preserve">Responsibilities for manager, digital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our strong and authentic brand and incredible wealth of content to execute on content marketing strategies through paid channels</w:t>
      </w:r>
    </w:p>
    <w:p>
      <w:pPr>
        <w:pStyle w:val="Compact"/>
        <w:numPr>
          <w:numId w:val="1001"/>
          <w:ilvl w:val="0"/>
        </w:numPr>
      </w:pPr>
      <w:r>
        <w:t xml:space="preserve">Execute plans and measure results, across the full range of digital vehicles, to drive growth</w:t>
      </w:r>
    </w:p>
    <w:p>
      <w:pPr>
        <w:pStyle w:val="Compact"/>
        <w:numPr>
          <w:numId w:val="1001"/>
          <w:ilvl w:val="0"/>
        </w:numPr>
      </w:pPr>
      <w:r>
        <w:t xml:space="preserve">Maintains monthly reporting on digital assets</w:t>
      </w:r>
    </w:p>
    <w:p>
      <w:pPr>
        <w:pStyle w:val="Compact"/>
        <w:numPr>
          <w:numId w:val="1001"/>
          <w:ilvl w:val="0"/>
        </w:numPr>
      </w:pPr>
      <w:r>
        <w:t xml:space="preserve">Updates job knowledge by participating in educational opportunities and staying abreast of the latest trends in healthcare marketing, advances in digital media technology</w:t>
      </w:r>
    </w:p>
    <w:p>
      <w:pPr>
        <w:pStyle w:val="Compact"/>
        <w:numPr>
          <w:numId w:val="1001"/>
          <w:ilvl w:val="0"/>
        </w:numPr>
      </w:pPr>
      <w:r>
        <w:t xml:space="preserve">Create the unified MUSA customers digital experience</w:t>
      </w:r>
    </w:p>
    <w:p>
      <w:pPr>
        <w:pStyle w:val="Compact"/>
        <w:numPr>
          <w:numId w:val="1001"/>
          <w:ilvl w:val="0"/>
        </w:numPr>
      </w:pPr>
      <w:r>
        <w:t xml:space="preserve">Develop and test hypothesis re customer engagement</w:t>
      </w:r>
    </w:p>
    <w:p>
      <w:pPr>
        <w:pStyle w:val="Compact"/>
        <w:numPr>
          <w:numId w:val="1001"/>
          <w:ilvl w:val="0"/>
        </w:numPr>
      </w:pPr>
      <w:r>
        <w:t xml:space="preserve">Use data-driven decision-making to manage and execute weekly email</w:t>
      </w:r>
    </w:p>
    <w:p>
      <w:pPr>
        <w:pStyle w:val="Compact"/>
        <w:numPr>
          <w:numId w:val="1001"/>
          <w:ilvl w:val="0"/>
        </w:numPr>
      </w:pPr>
      <w:r>
        <w:t xml:space="preserve">Develop email acquisition strategy to grow our customer email file</w:t>
      </w:r>
    </w:p>
    <w:p>
      <w:pPr>
        <w:pStyle w:val="Compact"/>
        <w:numPr>
          <w:numId w:val="1001"/>
          <w:ilvl w:val="0"/>
        </w:numPr>
      </w:pPr>
      <w:r>
        <w:t xml:space="preserve">Develop HD Truck Parts blog to be leveraged on website, social media and in email campaigns as appropriate</w:t>
      </w:r>
    </w:p>
    <w:p>
      <w:pPr>
        <w:pStyle w:val="Compact"/>
        <w:numPr>
          <w:numId w:val="1001"/>
          <w:ilvl w:val="0"/>
        </w:numPr>
      </w:pPr>
      <w:r>
        <w:t xml:space="preserve">Develop &amp; manage mobile apps as appropriate for sales force and sales meetings</w:t>
      </w:r>
    </w:p>
    <w:p>
      <w:pPr>
        <w:pStyle w:val="Heading2"/>
      </w:pPr>
      <w:bookmarkStart w:id="23" w:name="qualifications-for-manager-digital"/>
      <w:r>
        <w:t xml:space="preserve">Qualifications for manager, digital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of delivering measurable performance results through digital marketing end-to-end experiences with an understanding of the impacts of SEO, SEM, paid and social media</w:t>
      </w:r>
    </w:p>
    <w:p>
      <w:pPr>
        <w:pStyle w:val="Compact"/>
        <w:numPr>
          <w:numId w:val="1002"/>
          <w:ilvl w:val="0"/>
        </w:numPr>
      </w:pPr>
      <w:r>
        <w:t xml:space="preserve">Strong understanding of digital marketing tools/tactics and optimizing their use for digital campaigns, including email, website, paid search, SEO, SEM, social media and banner ads</w:t>
      </w:r>
    </w:p>
    <w:p>
      <w:pPr>
        <w:pStyle w:val="Compact"/>
        <w:numPr>
          <w:numId w:val="1002"/>
          <w:ilvl w:val="0"/>
        </w:numPr>
      </w:pPr>
      <w:r>
        <w:t xml:space="preserve">General understanding of the internet and interactive advertising</w:t>
      </w:r>
    </w:p>
    <w:p>
      <w:pPr>
        <w:pStyle w:val="Compact"/>
        <w:numPr>
          <w:numId w:val="1002"/>
          <w:ilvl w:val="0"/>
        </w:numPr>
      </w:pPr>
      <w:r>
        <w:t xml:space="preserve">Passionate about digital, future trends, technologies and devices</w:t>
      </w:r>
    </w:p>
    <w:p>
      <w:pPr>
        <w:pStyle w:val="Compact"/>
        <w:numPr>
          <w:numId w:val="1002"/>
          <w:ilvl w:val="0"/>
        </w:numPr>
      </w:pPr>
      <w:r>
        <w:t xml:space="preserve">Aggressively prospect, develop, and close leads using a variety of online and offline sources focused on maximizing “vertical” opportunities</w:t>
      </w:r>
    </w:p>
    <w:p>
      <w:pPr>
        <w:pStyle w:val="Compact"/>
        <w:numPr>
          <w:numId w:val="1002"/>
          <w:ilvl w:val="0"/>
        </w:numPr>
      </w:pPr>
      <w:r>
        <w:t xml:space="preserve">Engage and strategize with colleagues to find/develop new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igi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igi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2021-10-28T18:39:54Z</dcterms:created>
  <dcterms:modified xsi:type="dcterms:W3CDTF">2021-10-28T18:39:54Z</dcterms:modified>
</cp:coreProperties>
</file>