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https://www.velvetjobs.com/job-descriptions/manager-digital-marketing</w:t>
        </w:r>
      </w:hyperlink>
    </w:p>
    <w:p>
      <w:pPr>
        <w:pStyle w:val="Heading1"/>
      </w:pPr>
      <w:bookmarkStart w:id="21" w:name="example-of-manager-digital-marketing-job-description"/>
      <w:r>
        <w:t xml:space="preserve">Example of Manager, Digital Marketing Job Description</w:t>
      </w:r>
      <w:bookmarkEnd w:id="21"/>
    </w:p>
    <w:p>
      <w:pPr>
        <w:pStyle w:val="Compact"/>
      </w:pPr>
      <w:r>
        <w:t xml:space="preserve">Our company is looking for a manager, digital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igital-marketing"/>
      <w:r>
        <w:t xml:space="preserve">Responsibilities for manager, digital marketing</w:t>
      </w:r>
      <w:bookmarkEnd w:id="22"/>
    </w:p>
    <w:p>
      <w:pPr>
        <w:pStyle w:val="Compact"/>
        <w:numPr>
          <w:numId w:val="1001"/>
          <w:ilvl w:val="0"/>
        </w:numPr>
      </w:pPr>
      <w:r>
        <w:t xml:space="preserve">Work with the Marketing Director &amp; Digital Director to collaborate ways to get viewers involved in newscasts/programming and to engage fans and followers on digital properties, assisting in the overall strategy to build and maintain KSDK’s online &amp; social media presence</w:t>
      </w:r>
    </w:p>
    <w:p>
      <w:pPr>
        <w:pStyle w:val="Compact"/>
        <w:numPr>
          <w:numId w:val="1001"/>
          <w:ilvl w:val="0"/>
        </w:numPr>
      </w:pPr>
      <w:r>
        <w:t xml:space="preserve">Establish SOPs and counsel talent on online best practices, including social media, as needed</w:t>
      </w:r>
    </w:p>
    <w:p>
      <w:pPr>
        <w:pStyle w:val="Compact"/>
        <w:numPr>
          <w:numId w:val="1001"/>
          <w:ilvl w:val="0"/>
        </w:numPr>
      </w:pPr>
      <w:r>
        <w:t xml:space="preserve">Work with digital content team to coordinate any sales-related content on KSDK.com or social media</w:t>
      </w:r>
    </w:p>
    <w:p>
      <w:pPr>
        <w:pStyle w:val="Compact"/>
        <w:numPr>
          <w:numId w:val="1001"/>
          <w:ilvl w:val="0"/>
        </w:numPr>
      </w:pPr>
      <w:r>
        <w:t xml:space="preserve">Digital Marketing Manager will manage all day-to-day aspects of email and organic social media scheduling, production, execution and reporting</w:t>
      </w:r>
    </w:p>
    <w:p>
      <w:pPr>
        <w:pStyle w:val="Compact"/>
        <w:numPr>
          <w:numId w:val="1001"/>
          <w:ilvl w:val="0"/>
        </w:numPr>
      </w:pPr>
      <w:r>
        <w:t xml:space="preserve">Manage to the email send budget and social media reach goals</w:t>
      </w:r>
    </w:p>
    <w:p>
      <w:pPr>
        <w:pStyle w:val="Compact"/>
        <w:numPr>
          <w:numId w:val="1001"/>
          <w:ilvl w:val="0"/>
        </w:numPr>
      </w:pPr>
      <w:r>
        <w:t xml:space="preserve">Current understanding of email best practices surrounding performance, mobile adoption, social media</w:t>
      </w:r>
    </w:p>
    <w:p>
      <w:pPr>
        <w:pStyle w:val="Compact"/>
        <w:numPr>
          <w:numId w:val="1001"/>
          <w:ilvl w:val="0"/>
        </w:numPr>
      </w:pPr>
      <w:r>
        <w:t xml:space="preserve">Partner with marketing team to schedule, design and execute all social media organic content to support promotional planner offers, vendor contests, brand messages and local events</w:t>
      </w:r>
    </w:p>
    <w:p>
      <w:pPr>
        <w:pStyle w:val="Compact"/>
        <w:numPr>
          <w:numId w:val="1001"/>
          <w:ilvl w:val="0"/>
        </w:numPr>
      </w:pPr>
      <w:r>
        <w:t xml:space="preserve">Knowledge of social media best practices and content management</w:t>
      </w:r>
    </w:p>
    <w:p>
      <w:pPr>
        <w:pStyle w:val="Compact"/>
        <w:numPr>
          <w:numId w:val="1001"/>
          <w:ilvl w:val="0"/>
        </w:numPr>
      </w:pPr>
      <w:r>
        <w:t xml:space="preserve">Highly organized and able to apply Marketing calendar initiatives to the social media calendar and schedule in content management platform</w:t>
      </w:r>
    </w:p>
    <w:p>
      <w:pPr>
        <w:pStyle w:val="Compact"/>
        <w:numPr>
          <w:numId w:val="1001"/>
          <w:ilvl w:val="0"/>
        </w:numPr>
      </w:pPr>
      <w:r>
        <w:t xml:space="preserve">Customer service experience to address and direct comments and feedback on social media channels</w:t>
      </w:r>
    </w:p>
    <w:p>
      <w:pPr>
        <w:pStyle w:val="Heading2"/>
      </w:pPr>
      <w:bookmarkStart w:id="23" w:name="qualifications-for-manager-digital-marketing"/>
      <w:r>
        <w:t xml:space="preserve">Qualifications for manager, digital marketing</w:t>
      </w:r>
      <w:bookmarkEnd w:id="23"/>
    </w:p>
    <w:p>
      <w:pPr>
        <w:pStyle w:val="Compact"/>
        <w:numPr>
          <w:numId w:val="1002"/>
          <w:ilvl w:val="0"/>
        </w:numPr>
      </w:pPr>
      <w:r>
        <w:t xml:space="preserve">Bachelor’s degree with 7 years in B2B Digital marketing- managing responsive websites and digital marketing commercial programs</w:t>
      </w:r>
    </w:p>
    <w:p>
      <w:pPr>
        <w:pStyle w:val="Compact"/>
        <w:numPr>
          <w:numId w:val="1002"/>
          <w:ilvl w:val="0"/>
        </w:numPr>
      </w:pPr>
      <w:r>
        <w:t xml:space="preserve">Ability to manage projects with a focus on creativity and on-time delivery</w:t>
      </w:r>
    </w:p>
    <w:p>
      <w:pPr>
        <w:pStyle w:val="Compact"/>
        <w:numPr>
          <w:numId w:val="1002"/>
          <w:ilvl w:val="0"/>
        </w:numPr>
      </w:pPr>
      <w:r>
        <w:t xml:space="preserve">Maintain relationships between team members, developers, consultants, and company resources</w:t>
      </w:r>
    </w:p>
    <w:p>
      <w:pPr>
        <w:pStyle w:val="Compact"/>
        <w:numPr>
          <w:numId w:val="1002"/>
          <w:ilvl w:val="0"/>
        </w:numPr>
      </w:pPr>
      <w:r>
        <w:t xml:space="preserve">Knowledge of today’s web development technology trends, CMS development, HTML5, CSS3, JavaScript, Premiere, Adobe Creative Suite, MS Office</w:t>
      </w:r>
    </w:p>
    <w:p>
      <w:pPr>
        <w:pStyle w:val="Compact"/>
        <w:numPr>
          <w:numId w:val="1002"/>
          <w:ilvl w:val="0"/>
        </w:numPr>
      </w:pPr>
      <w:r>
        <w:t xml:space="preserve">Ability to maintain focus and be productive and flexible under intense deadlines</w:t>
      </w:r>
    </w:p>
    <w:p>
      <w:pPr>
        <w:pStyle w:val="Compact"/>
        <w:numPr>
          <w:numId w:val="1002"/>
          <w:ilvl w:val="0"/>
        </w:numPr>
      </w:pPr>
      <w:r>
        <w:t xml:space="preserve">At least 5 years digital marketing experience in Luxury Retail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igita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igita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2021-10-28T18:40:04Z</dcterms:created>
  <dcterms:modified xsi:type="dcterms:W3CDTF">2021-10-28T18:40:04Z</dcterms:modified>
</cp:coreProperties>
</file>