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https://www.velvetjobs.com/job-descriptions/manager-digital-marketing</w:t>
        </w:r>
      </w:hyperlink>
    </w:p>
    <w:p>
      <w:pPr>
        <w:pStyle w:val="Heading1"/>
      </w:pPr>
      <w:bookmarkStart w:id="21" w:name="example-of-manager-digital-marketing-job-description"/>
      <w:r>
        <w:t xml:space="preserve">Example of Manager, Digital Marketing Job Description</w:t>
      </w:r>
      <w:bookmarkEnd w:id="21"/>
    </w:p>
    <w:p>
      <w:pPr>
        <w:pStyle w:val="Compact"/>
      </w:pPr>
      <w:r>
        <w:t xml:space="preserve">Our innovative and growing company is looking to fill the role of manager, digital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digital-marketing"/>
      <w:r>
        <w:t xml:space="preserve">Responsibilities for manager, digital marketing</w:t>
      </w:r>
      <w:bookmarkEnd w:id="22"/>
    </w:p>
    <w:p>
      <w:pPr>
        <w:pStyle w:val="Compact"/>
        <w:numPr>
          <w:numId w:val="1001"/>
          <w:ilvl w:val="0"/>
        </w:numPr>
      </w:pPr>
      <w:r>
        <w:t xml:space="preserve">Oversee the integration between our social media reputation management strategy and ensure alignment through various platforms</w:t>
      </w:r>
    </w:p>
    <w:p>
      <w:pPr>
        <w:pStyle w:val="Compact"/>
        <w:numPr>
          <w:numId w:val="1001"/>
          <w:ilvl w:val="0"/>
        </w:numPr>
      </w:pPr>
      <w:r>
        <w:t xml:space="preserve">Work across a range of digital marketing channels, including PPC/SEO, programmatic display, email, social and affiliates, plus UX and CRO</w:t>
      </w:r>
    </w:p>
    <w:p>
      <w:pPr>
        <w:pStyle w:val="Compact"/>
        <w:numPr>
          <w:numId w:val="1001"/>
          <w:ilvl w:val="0"/>
        </w:numPr>
      </w:pPr>
      <w:r>
        <w:t xml:space="preserve">Promotes the desired image of Clear Channel Outdoor in the general market, trade associations, trade press and advertising community, in Social Media</w:t>
      </w:r>
    </w:p>
    <w:p>
      <w:pPr>
        <w:pStyle w:val="Compact"/>
        <w:numPr>
          <w:numId w:val="1001"/>
          <w:ilvl w:val="0"/>
        </w:numPr>
      </w:pPr>
      <w:r>
        <w:t xml:space="preserve">Assist with development of social media strategy</w:t>
      </w:r>
    </w:p>
    <w:p>
      <w:pPr>
        <w:pStyle w:val="Compact"/>
        <w:numPr>
          <w:numId w:val="1001"/>
          <w:ilvl w:val="0"/>
        </w:numPr>
      </w:pPr>
      <w:r>
        <w:t xml:space="preserve">Good knowledge of web analytics (GA/Omniture) to evaluate performance</w:t>
      </w:r>
    </w:p>
    <w:p>
      <w:pPr>
        <w:pStyle w:val="Compact"/>
        <w:numPr>
          <w:numId w:val="1001"/>
          <w:ilvl w:val="0"/>
        </w:numPr>
      </w:pPr>
      <w:r>
        <w:t xml:space="preserve">Work closely with our sales and fulfillment teams to support e-commerce businesses</w:t>
      </w:r>
    </w:p>
    <w:p>
      <w:pPr>
        <w:pStyle w:val="Compact"/>
        <w:numPr>
          <w:numId w:val="1001"/>
          <w:ilvl w:val="0"/>
        </w:numPr>
      </w:pPr>
      <w:r>
        <w:t xml:space="preserve">Oversee integration between our websites, email marketing program and CRM system</w:t>
      </w:r>
    </w:p>
    <w:p>
      <w:pPr>
        <w:pStyle w:val="Compact"/>
        <w:numPr>
          <w:numId w:val="1001"/>
          <w:ilvl w:val="0"/>
        </w:numPr>
      </w:pPr>
      <w:r>
        <w:t xml:space="preserve">Ensure our programs and advertising follow current laws and ethical best practices, including abiding by CAN-SPAM laws and FCC rules</w:t>
      </w:r>
    </w:p>
    <w:p>
      <w:pPr>
        <w:pStyle w:val="Compact"/>
        <w:numPr>
          <w:numId w:val="1001"/>
          <w:ilvl w:val="0"/>
        </w:numPr>
      </w:pPr>
      <w:r>
        <w:t xml:space="preserve">Manage operational and advertising budgets and report on business impact/ROI</w:t>
      </w:r>
    </w:p>
    <w:p>
      <w:pPr>
        <w:pStyle w:val="Compact"/>
        <w:numPr>
          <w:numId w:val="1001"/>
          <w:ilvl w:val="0"/>
        </w:numPr>
      </w:pPr>
      <w:r>
        <w:t xml:space="preserve">Stay abreast of industry trends and emerging tools and tactics to support our goal of innovation excellence</w:t>
      </w:r>
    </w:p>
    <w:p>
      <w:pPr>
        <w:pStyle w:val="Heading2"/>
      </w:pPr>
      <w:bookmarkStart w:id="23" w:name="qualifications-for-manager-digital-marketing"/>
      <w:r>
        <w:t xml:space="preserve">Qualifications for manager, digital marketing</w:t>
      </w:r>
      <w:bookmarkEnd w:id="23"/>
    </w:p>
    <w:p>
      <w:pPr>
        <w:pStyle w:val="Compact"/>
        <w:numPr>
          <w:numId w:val="1002"/>
          <w:ilvl w:val="0"/>
        </w:numPr>
      </w:pPr>
      <w:r>
        <w:t xml:space="preserve">Work with external and internal partners (e.g., designers, copywriters, marketing automation team, ) to ensure flawless campaign execution</w:t>
      </w:r>
    </w:p>
    <w:p>
      <w:pPr>
        <w:pStyle w:val="Compact"/>
        <w:numPr>
          <w:numId w:val="1002"/>
          <w:ilvl w:val="0"/>
        </w:numPr>
      </w:pPr>
      <w:r>
        <w:t xml:space="preserve">3-5 years of SEM and PLA experience managing campaigns across Google, Yahoo, and Bing managing various CSEs globally</w:t>
      </w:r>
    </w:p>
    <w:p>
      <w:pPr>
        <w:pStyle w:val="Compact"/>
        <w:numPr>
          <w:numId w:val="1002"/>
          <w:ilvl w:val="0"/>
        </w:numPr>
      </w:pPr>
      <w:r>
        <w:t xml:space="preserve">Familiarity with email marketing tools required</w:t>
      </w:r>
    </w:p>
    <w:p>
      <w:pPr>
        <w:pStyle w:val="Compact"/>
        <w:numPr>
          <w:numId w:val="1002"/>
          <w:ilvl w:val="0"/>
        </w:numPr>
      </w:pPr>
      <w:r>
        <w:t xml:space="preserve">At least five (5) years of experience with digital marketing, database management and graphic design</w:t>
      </w:r>
    </w:p>
    <w:p>
      <w:pPr>
        <w:pStyle w:val="Compact"/>
        <w:numPr>
          <w:numId w:val="1002"/>
          <w:ilvl w:val="0"/>
        </w:numPr>
      </w:pPr>
      <w:r>
        <w:t xml:space="preserve">Ability to write compellingly for the web, social networks and other digital media</w:t>
      </w:r>
    </w:p>
    <w:p>
      <w:pPr>
        <w:pStyle w:val="Compact"/>
        <w:numPr>
          <w:numId w:val="1002"/>
          <w:ilvl w:val="0"/>
        </w:numPr>
      </w:pPr>
      <w:r>
        <w:t xml:space="preserve">Experience in basic programming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git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git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2021-10-28T13:16:51Z</dcterms:created>
  <dcterms:modified xsi:type="dcterms:W3CDTF">2021-10-28T13:16:51Z</dcterms:modified>
</cp:coreProperties>
</file>