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https://www.velvetjobs.com/job-descriptions/manager-data</w:t>
        </w:r>
      </w:hyperlink>
    </w:p>
    <w:p>
      <w:pPr>
        <w:pStyle w:val="Heading1"/>
      </w:pPr>
      <w:bookmarkStart w:id="21" w:name="example-of-manager-data-job-description"/>
      <w:r>
        <w:t xml:space="preserve">Example of Manager, Data Job Description</w:t>
      </w:r>
      <w:bookmarkEnd w:id="21"/>
    </w:p>
    <w:p>
      <w:pPr>
        <w:pStyle w:val="Compact"/>
      </w:pPr>
      <w:r>
        <w:t xml:space="preserve">Our growing company is searching for experienced candidates for the position of manager, data.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data"/>
      <w:r>
        <w:t xml:space="preserve">Responsibilities for manager, data</w:t>
      </w:r>
      <w:bookmarkEnd w:id="22"/>
    </w:p>
    <w:p>
      <w:pPr>
        <w:pStyle w:val="Compact"/>
        <w:numPr>
          <w:numId w:val="1001"/>
          <w:ilvl w:val="0"/>
        </w:numPr>
      </w:pPr>
      <w:r>
        <w:t xml:space="preserve">Employ agile/lean product development methodologies that accommodate changing business conditions and reduce time to market of solutions</w:t>
      </w:r>
    </w:p>
    <w:p>
      <w:pPr>
        <w:pStyle w:val="Compact"/>
        <w:numPr>
          <w:numId w:val="1001"/>
          <w:ilvl w:val="0"/>
        </w:numPr>
      </w:pPr>
      <w:r>
        <w:t xml:space="preserve">Set a high bar for success, never except the status quo, look for every opportunity you can find to innovate on behalf of Audible’s members</w:t>
      </w:r>
    </w:p>
    <w:p>
      <w:pPr>
        <w:pStyle w:val="Compact"/>
        <w:numPr>
          <w:numId w:val="1001"/>
          <w:ilvl w:val="0"/>
        </w:numPr>
      </w:pPr>
      <w:r>
        <w:t xml:space="preserve">Hands on leadership position within ADS/Risk Management responsible for managing a team of Data Remediation Analysts with overall responsibility for data issues remediation including triage and prioritization of data issues, root cause analysis, issue remediation planning and implementation facilitation, and issues reporting</w:t>
      </w:r>
    </w:p>
    <w:p>
      <w:pPr>
        <w:pStyle w:val="Compact"/>
        <w:numPr>
          <w:numId w:val="1001"/>
          <w:ilvl w:val="0"/>
        </w:numPr>
      </w:pPr>
      <w:r>
        <w:t xml:space="preserve">Manage a small to medium team of Data Remediation professionals</w:t>
      </w:r>
    </w:p>
    <w:p>
      <w:pPr>
        <w:pStyle w:val="Compact"/>
        <w:numPr>
          <w:numId w:val="1001"/>
          <w:ilvl w:val="0"/>
        </w:numPr>
      </w:pPr>
      <w:r>
        <w:t xml:space="preserve">Participate in the Data Remediation Council including the preparation/delivery of meeting materials</w:t>
      </w:r>
    </w:p>
    <w:p>
      <w:pPr>
        <w:pStyle w:val="Compact"/>
        <w:numPr>
          <w:numId w:val="1001"/>
          <w:ilvl w:val="0"/>
        </w:numPr>
      </w:pPr>
      <w:r>
        <w:t xml:space="preserve">Define and implement the procedures aligned with the strategy to create an optimal remediation operation</w:t>
      </w:r>
    </w:p>
    <w:p>
      <w:pPr>
        <w:pStyle w:val="Compact"/>
        <w:numPr>
          <w:numId w:val="1001"/>
          <w:ilvl w:val="0"/>
        </w:numPr>
      </w:pPr>
      <w:r>
        <w:t xml:space="preserve">Develop, implement, and monitor/report on remediation SLAs and standards</w:t>
      </w:r>
    </w:p>
    <w:p>
      <w:pPr>
        <w:pStyle w:val="Compact"/>
        <w:numPr>
          <w:numId w:val="1001"/>
          <w:ilvl w:val="0"/>
        </w:numPr>
      </w:pPr>
      <w:r>
        <w:t xml:space="preserve">Manage data issues and remediation reporting across SHUSA for assigned data domains</w:t>
      </w:r>
    </w:p>
    <w:p>
      <w:pPr>
        <w:pStyle w:val="Compact"/>
        <w:numPr>
          <w:numId w:val="1001"/>
          <w:ilvl w:val="0"/>
        </w:numPr>
      </w:pPr>
      <w:r>
        <w:t xml:space="preserve">Focus on commercial data product strategy in partnership with News Corp’s business units</w:t>
      </w:r>
    </w:p>
    <w:p>
      <w:pPr>
        <w:pStyle w:val="Compact"/>
        <w:numPr>
          <w:numId w:val="1001"/>
          <w:ilvl w:val="0"/>
        </w:numPr>
      </w:pPr>
      <w:r>
        <w:t xml:space="preserve">Define data product development process to ensure it is able to meet the strategic and tactical needs both in North America and globally</w:t>
      </w:r>
    </w:p>
    <w:p>
      <w:pPr>
        <w:pStyle w:val="Heading2"/>
      </w:pPr>
      <w:bookmarkStart w:id="23" w:name="qualifications-for-manager-data"/>
      <w:r>
        <w:t xml:space="preserve">Qualifications for manager, data</w:t>
      </w:r>
      <w:bookmarkEnd w:id="23"/>
    </w:p>
    <w:p>
      <w:pPr>
        <w:pStyle w:val="Compact"/>
        <w:numPr>
          <w:numId w:val="1002"/>
          <w:ilvl w:val="0"/>
        </w:numPr>
      </w:pPr>
      <w:r>
        <w:t xml:space="preserve">Attention to detail and the ability to work with distributed multinational and multicultural teams</w:t>
      </w:r>
    </w:p>
    <w:p>
      <w:pPr>
        <w:pStyle w:val="Compact"/>
        <w:numPr>
          <w:numId w:val="1002"/>
          <w:ilvl w:val="0"/>
        </w:numPr>
      </w:pPr>
      <w:r>
        <w:t xml:space="preserve">Should be able to analyze incident reports &amp; summaries conclusions in pro-active manner</w:t>
      </w:r>
    </w:p>
    <w:p>
      <w:pPr>
        <w:pStyle w:val="Compact"/>
        <w:numPr>
          <w:numId w:val="1002"/>
          <w:ilvl w:val="0"/>
        </w:numPr>
      </w:pPr>
      <w:r>
        <w:t xml:space="preserve">Prepare detailed estimates</w:t>
      </w:r>
    </w:p>
    <w:p>
      <w:pPr>
        <w:pStyle w:val="Compact"/>
        <w:numPr>
          <w:numId w:val="1002"/>
          <w:ilvl w:val="0"/>
        </w:numPr>
      </w:pPr>
      <w:r>
        <w:t xml:space="preserve">Review test design created by team members</w:t>
      </w:r>
    </w:p>
    <w:p>
      <w:pPr>
        <w:pStyle w:val="Compact"/>
        <w:numPr>
          <w:numId w:val="1002"/>
          <w:ilvl w:val="0"/>
        </w:numPr>
      </w:pPr>
      <w:r>
        <w:t xml:space="preserve">Review test scripts / cases / data</w:t>
      </w:r>
    </w:p>
    <w:p>
      <w:pPr>
        <w:pStyle w:val="Compact"/>
        <w:numPr>
          <w:numId w:val="1002"/>
          <w:ilvl w:val="0"/>
        </w:numPr>
      </w:pPr>
      <w:r>
        <w:t xml:space="preserve">Define the scripting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2021-10-28T18:29:46Z</dcterms:created>
  <dcterms:modified xsi:type="dcterms:W3CDTF">2021-10-28T18:29:46Z</dcterms:modified>
</cp:coreProperties>
</file>