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https://www.velvetjobs.com/job-descriptions/manager-controller</w:t>
        </w:r>
      </w:hyperlink>
    </w:p>
    <w:p>
      <w:pPr>
        <w:pStyle w:val="Heading1"/>
      </w:pPr>
      <w:bookmarkStart w:id="21" w:name="example-of-manager-controller-job-description"/>
      <w:r>
        <w:t xml:space="preserve">Example of Manager, Controller Job Description</w:t>
      </w:r>
      <w:bookmarkEnd w:id="21"/>
    </w:p>
    <w:p>
      <w:pPr>
        <w:pStyle w:val="Compact"/>
      </w:pPr>
      <w:r>
        <w:t xml:space="preserve">Our growing company is hiring for a manager,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ontroller"/>
      <w:r>
        <w:t xml:space="preserve">Responsibilities for manager,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other Finance and Controllership colleagues and other key stakeholders to ensure results and forecasts are aligned with Business Strategy, compliance requirements, and proper accounting practices</w:t>
      </w:r>
    </w:p>
    <w:p>
      <w:pPr>
        <w:pStyle w:val="Compact"/>
        <w:numPr>
          <w:numId w:val="1001"/>
          <w:ilvl w:val="0"/>
        </w:numPr>
      </w:pPr>
      <w:r>
        <w:t xml:space="preserve">Initiates, leads and coordinates projects in a matrix environment</w:t>
      </w:r>
    </w:p>
    <w:p>
      <w:pPr>
        <w:pStyle w:val="Compact"/>
        <w:numPr>
          <w:numId w:val="1001"/>
          <w:ilvl w:val="0"/>
        </w:numPr>
      </w:pPr>
      <w:r>
        <w:t xml:space="preserve">Develops &amp; documents integrated project plans, scope, schedules and manages against them</w:t>
      </w:r>
    </w:p>
    <w:p>
      <w:pPr>
        <w:pStyle w:val="Compact"/>
        <w:numPr>
          <w:numId w:val="1001"/>
          <w:ilvl w:val="0"/>
        </w:numPr>
      </w:pPr>
      <w:r>
        <w:t xml:space="preserve">Identifies resources required and collaborates with the application development or support managers to ensure resources are assigned</w:t>
      </w:r>
    </w:p>
    <w:p>
      <w:pPr>
        <w:pStyle w:val="Compact"/>
        <w:numPr>
          <w:numId w:val="1001"/>
          <w:ilvl w:val="0"/>
        </w:numPr>
      </w:pPr>
      <w:r>
        <w:t xml:space="preserve">Manages project scope/requirements changes and negotiates with Application Project managers and teams to ensure timely delivery</w:t>
      </w:r>
    </w:p>
    <w:p>
      <w:pPr>
        <w:pStyle w:val="Compact"/>
        <w:numPr>
          <w:numId w:val="1001"/>
          <w:ilvl w:val="0"/>
        </w:numPr>
      </w:pPr>
      <w:r>
        <w:t xml:space="preserve">Manages expectations with all stakeholders of involved projects</w:t>
      </w:r>
    </w:p>
    <w:p>
      <w:pPr>
        <w:pStyle w:val="Compact"/>
        <w:numPr>
          <w:numId w:val="1001"/>
          <w:ilvl w:val="0"/>
        </w:numPr>
      </w:pPr>
      <w:r>
        <w:t xml:space="preserve">Raises and tracks issues and risks, removes barriers, resolves issues, manages risk mitigation plans and escalates them when required</w:t>
      </w:r>
    </w:p>
    <w:p>
      <w:pPr>
        <w:pStyle w:val="Compact"/>
        <w:numPr>
          <w:numId w:val="1001"/>
          <w:ilvl w:val="0"/>
        </w:numPr>
      </w:pPr>
      <w:r>
        <w:t xml:space="preserve">Manages project closure</w:t>
      </w:r>
    </w:p>
    <w:p>
      <w:pPr>
        <w:pStyle w:val="Compact"/>
        <w:numPr>
          <w:numId w:val="1001"/>
          <w:ilvl w:val="0"/>
        </w:numPr>
      </w:pPr>
      <w:r>
        <w:t xml:space="preserve">Promotes improved methods to get the work done and implements best practices</w:t>
      </w:r>
    </w:p>
    <w:p>
      <w:pPr>
        <w:pStyle w:val="Compact"/>
        <w:numPr>
          <w:numId w:val="1001"/>
          <w:ilvl w:val="0"/>
        </w:numPr>
      </w:pPr>
      <w:r>
        <w:t xml:space="preserve">Subject matter expert on all aspects of revenue recognition, capitalization under IFRS rules</w:t>
      </w:r>
    </w:p>
    <w:p>
      <w:pPr>
        <w:pStyle w:val="Heading2"/>
      </w:pPr>
      <w:bookmarkStart w:id="23" w:name="qualifications-for-manager-controller"/>
      <w:r>
        <w:t xml:space="preserve">Qualifications for manager,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Plan development &amp; management, Work breakdown structure , Task based plans , Assumption &amp; risk based plans , Base-lining &amp; scheduling , Scheduling methodology (CPM, GERT, PERT), Project metrics creation, gathering, reporting, analysis</w:t>
      </w:r>
    </w:p>
    <w:p>
      <w:pPr>
        <w:pStyle w:val="Compact"/>
        <w:numPr>
          <w:numId w:val="1002"/>
          <w:ilvl w:val="0"/>
        </w:numPr>
      </w:pPr>
      <w:r>
        <w:t xml:space="preserve">Strong skills with MS project, EPPM, MIS, MS Excel</w:t>
      </w:r>
    </w:p>
    <w:p>
      <w:pPr>
        <w:pStyle w:val="Compact"/>
        <w:numPr>
          <w:numId w:val="1002"/>
          <w:ilvl w:val="0"/>
        </w:numPr>
      </w:pPr>
      <w:r>
        <w:t xml:space="preserve">Previous organizational change management and process improvement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in a fast-paced, matrix environment</w:t>
      </w:r>
    </w:p>
    <w:p>
      <w:pPr>
        <w:pStyle w:val="Compact"/>
        <w:numPr>
          <w:numId w:val="1002"/>
          <w:ilvl w:val="0"/>
        </w:numPr>
      </w:pPr>
      <w:r>
        <w:t xml:space="preserve">Project Governance , Risk Assessment &amp; quantification methodologies , Issues escalation and resolution , Facilitation Skills, Scope change management, Budgeting, project costs management Communication management &amp; plans</w:t>
      </w:r>
    </w:p>
    <w:p>
      <w:pPr>
        <w:pStyle w:val="Compact"/>
        <w:numPr>
          <w:numId w:val="1002"/>
          <w:ilvl w:val="0"/>
        </w:numPr>
      </w:pPr>
      <w:r>
        <w:t xml:space="preserve">PMP or working towards completing 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2021-10-28T13:14:20Z</dcterms:created>
  <dcterms:modified xsi:type="dcterms:W3CDTF">2021-10-28T13:14:20Z</dcterms:modified>
</cp:coreProperties>
</file>