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https://www.velvetjobs.com/job-descriptions/manager-consumer</w:t>
        </w:r>
      </w:hyperlink>
    </w:p>
    <w:p>
      <w:pPr>
        <w:pStyle w:val="Heading1"/>
      </w:pPr>
      <w:bookmarkStart w:id="21" w:name="example-of-manager-consumer-job-description"/>
      <w:r>
        <w:t xml:space="preserve">Example of Manager, Consumer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manager, consumer.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consumer"/>
      <w:r>
        <w:t xml:space="preserve">Responsibilities for manager, consumer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Create and maintain mechanism to track team projects/analyses/outputs</w:t>
      </w:r>
    </w:p>
    <w:p>
      <w:pPr>
        <w:pStyle w:val="Compact"/>
        <w:numPr>
          <w:numId w:val="1001"/>
          <w:ilvl w:val="0"/>
        </w:numPr>
      </w:pPr>
      <w:r>
        <w:t xml:space="preserve">Serve as first-line risk function for Analytics team</w:t>
      </w:r>
    </w:p>
    <w:p>
      <w:pPr>
        <w:pStyle w:val="Compact"/>
        <w:numPr>
          <w:numId w:val="1001"/>
          <w:ilvl w:val="0"/>
        </w:numPr>
      </w:pPr>
      <w:r>
        <w:t xml:space="preserve">Assist team with adherence to processes and controls</w:t>
      </w:r>
    </w:p>
    <w:p>
      <w:pPr>
        <w:pStyle w:val="Compact"/>
        <w:numPr>
          <w:numId w:val="1001"/>
          <w:ilvl w:val="0"/>
        </w:numPr>
      </w:pPr>
      <w:r>
        <w:t xml:space="preserve">Develop inventory for team procedure documentation and track annual reviews</w:t>
      </w:r>
    </w:p>
    <w:p>
      <w:pPr>
        <w:pStyle w:val="Compact"/>
        <w:numPr>
          <w:numId w:val="1001"/>
          <w:ilvl w:val="0"/>
        </w:numPr>
      </w:pPr>
      <w:r>
        <w:t xml:space="preserve">Management of team's annual budget for travel, data purchases, vendor expenses and ensure appropriate allocation to lines of business</w:t>
      </w:r>
    </w:p>
    <w:p>
      <w:pPr>
        <w:pStyle w:val="Compact"/>
        <w:numPr>
          <w:numId w:val="1001"/>
          <w:ilvl w:val="0"/>
        </w:numPr>
      </w:pPr>
      <w:r>
        <w:t xml:space="preserve">Support team vendor management activities</w:t>
      </w:r>
    </w:p>
    <w:p>
      <w:pPr>
        <w:pStyle w:val="Compact"/>
        <w:numPr>
          <w:numId w:val="1001"/>
          <w:ilvl w:val="0"/>
        </w:numPr>
      </w:pPr>
      <w:r>
        <w:t xml:space="preserve">New Hire coordination and build out New Hire onboarding program</w:t>
      </w:r>
    </w:p>
    <w:p>
      <w:pPr>
        <w:pStyle w:val="Compact"/>
        <w:numPr>
          <w:numId w:val="1001"/>
          <w:ilvl w:val="0"/>
        </w:numPr>
      </w:pPr>
      <w:r>
        <w:t xml:space="preserve">Ad hoc support for Deposits Pricing &amp; Competitive Intelligence team as needed</w:t>
      </w:r>
    </w:p>
    <w:p>
      <w:pPr>
        <w:pStyle w:val="Compact"/>
        <w:numPr>
          <w:numId w:val="1001"/>
          <w:ilvl w:val="0"/>
        </w:numPr>
      </w:pPr>
      <w:r>
        <w:t xml:space="preserve">Assist with advancing product profitability learning agenda and profitability tool governance</w:t>
      </w:r>
    </w:p>
    <w:p>
      <w:pPr>
        <w:pStyle w:val="Compact"/>
        <w:numPr>
          <w:numId w:val="1001"/>
          <w:ilvl w:val="0"/>
        </w:numPr>
      </w:pPr>
      <w:r>
        <w:t xml:space="preserve">Assist with dashboard reporting enhancements and periodic reviews</w:t>
      </w:r>
    </w:p>
    <w:p>
      <w:pPr>
        <w:pStyle w:val="Heading2"/>
      </w:pPr>
      <w:bookmarkStart w:id="23" w:name="qualifications-for-manager-consumer"/>
      <w:r>
        <w:t xml:space="preserve">Qualifications for manager, consumer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Commercially astute and analytical in nature</w:t>
      </w:r>
    </w:p>
    <w:p>
      <w:pPr>
        <w:pStyle w:val="Compact"/>
        <w:numPr>
          <w:numId w:val="1002"/>
          <w:ilvl w:val="0"/>
        </w:numPr>
      </w:pPr>
      <w:r>
        <w:t xml:space="preserve">Innovative approach to researching key markets and new opportunities</w:t>
      </w:r>
    </w:p>
    <w:p>
      <w:pPr>
        <w:pStyle w:val="Compact"/>
        <w:numPr>
          <w:numId w:val="1002"/>
          <w:ilvl w:val="0"/>
        </w:numPr>
      </w:pPr>
      <w:r>
        <w:t xml:space="preserve">Capability to relate to and identify solutions for customers based on their needs</w:t>
      </w:r>
    </w:p>
    <w:p>
      <w:pPr>
        <w:pStyle w:val="Compact"/>
        <w:numPr>
          <w:numId w:val="1002"/>
          <w:ilvl w:val="0"/>
        </w:numPr>
      </w:pPr>
      <w:r>
        <w:t xml:space="preserve">Aptitude to use their experience to provide insight and relevant examples</w:t>
      </w:r>
    </w:p>
    <w:p>
      <w:pPr>
        <w:pStyle w:val="Compact"/>
        <w:numPr>
          <w:numId w:val="1002"/>
          <w:ilvl w:val="0"/>
        </w:numPr>
      </w:pPr>
      <w:r>
        <w:t xml:space="preserve">Outstanding organisational and task co-ordination skills</w:t>
      </w:r>
    </w:p>
    <w:p>
      <w:pPr>
        <w:pStyle w:val="Compact"/>
        <w:numPr>
          <w:numId w:val="1002"/>
          <w:ilvl w:val="0"/>
        </w:numPr>
      </w:pPr>
      <w:r>
        <w:t xml:space="preserve">Excellent business presentation and communication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nsum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nsum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2021-10-28T18:39:44Z</dcterms:created>
  <dcterms:modified xsi:type="dcterms:W3CDTF">2021-10-28T18:39:44Z</dcterms:modified>
</cp:coreProperties>
</file>