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https://www.velvetjobs.com/job-descriptions/manager-consultant</w:t>
        </w:r>
      </w:hyperlink>
    </w:p>
    <w:p>
      <w:pPr>
        <w:pStyle w:val="Heading1"/>
      </w:pPr>
      <w:bookmarkStart w:id="21" w:name="example-of-manager-consultant-job-description"/>
      <w:r>
        <w:t xml:space="preserve">Example of Manager Consultant Job Description</w:t>
      </w:r>
      <w:bookmarkEnd w:id="21"/>
    </w:p>
    <w:p>
      <w:pPr>
        <w:pStyle w:val="Compact"/>
      </w:pPr>
      <w:r>
        <w:t xml:space="preserve">Our company is growing rapidly and is hiring for a manager consultant. To join our growing team, please review the list of responsibilities and qualifications.</w:t>
      </w:r>
    </w:p>
    <w:p>
      <w:pPr>
        <w:pStyle w:val="Heading2"/>
      </w:pPr>
      <w:bookmarkStart w:id="22" w:name="responsibilities-for-manager-consultant"/>
      <w:r>
        <w:t xml:space="preserve">Responsibilities for manager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Organizing and moderating project management related meetings</w:t>
      </w:r>
    </w:p>
    <w:p>
      <w:pPr>
        <w:pStyle w:val="Compact"/>
        <w:numPr>
          <w:numId w:val="1001"/>
          <w:ilvl w:val="0"/>
        </w:numPr>
      </w:pPr>
      <w:r>
        <w:t xml:space="preserve">Communicates areas of opportunity needed to enhance and improve branch and centralized operations, and service delivery to customers</w:t>
      </w:r>
    </w:p>
    <w:p>
      <w:pPr>
        <w:pStyle w:val="Compact"/>
        <w:numPr>
          <w:numId w:val="1001"/>
          <w:ilvl w:val="0"/>
        </w:numPr>
      </w:pPr>
      <w:r>
        <w:t xml:space="preserve">Utilizes quality processes to ensure that centralized order management, account client relationship development, and account operations operate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Ensures client satisfaction by providing client problem resolution</w:t>
      </w:r>
    </w:p>
    <w:p>
      <w:pPr>
        <w:pStyle w:val="Compact"/>
        <w:numPr>
          <w:numId w:val="1001"/>
          <w:ilvl w:val="0"/>
        </w:numPr>
      </w:pPr>
      <w:r>
        <w:t xml:space="preserve">Manages all customer orders</w:t>
      </w:r>
    </w:p>
    <w:p>
      <w:pPr>
        <w:pStyle w:val="Compact"/>
        <w:numPr>
          <w:numId w:val="1001"/>
          <w:ilvl w:val="0"/>
        </w:numPr>
      </w:pPr>
      <w:r>
        <w:t xml:space="preserve">Responsible for system maintenance of order creation, distribution, system monitoring, and reconciliation between systems</w:t>
      </w:r>
    </w:p>
    <w:p>
      <w:pPr>
        <w:pStyle w:val="Compact"/>
        <w:numPr>
          <w:numId w:val="1001"/>
          <w:ilvl w:val="0"/>
        </w:numPr>
      </w:pPr>
      <w:r>
        <w:t xml:space="preserve">Provides quality candidate submission by ensuring resumes meet specified requirements</w:t>
      </w:r>
    </w:p>
    <w:p>
      <w:pPr>
        <w:pStyle w:val="Compact"/>
        <w:numPr>
          <w:numId w:val="1001"/>
          <w:ilvl w:val="0"/>
        </w:numPr>
      </w:pPr>
      <w:r>
        <w:t xml:space="preserve">Runs weekly Risk Revenue Report to identify discrepancies in bill rate &amp; pay rate between the VMS tool and CM</w:t>
      </w:r>
    </w:p>
    <w:p>
      <w:pPr>
        <w:pStyle w:val="Compact"/>
        <w:numPr>
          <w:numId w:val="1001"/>
          <w:ilvl w:val="0"/>
        </w:numPr>
      </w:pPr>
      <w:r>
        <w:t xml:space="preserve">Requires an in-depth analysis and report out of the supply chain health and risks for all externally purchased materials and components</w:t>
      </w:r>
    </w:p>
    <w:p>
      <w:pPr>
        <w:pStyle w:val="Compact"/>
        <w:numPr>
          <w:numId w:val="1001"/>
          <w:ilvl w:val="0"/>
        </w:numPr>
      </w:pPr>
      <w:r>
        <w:t xml:space="preserve">Procurement lead for strategic projects</w:t>
      </w:r>
    </w:p>
    <w:p>
      <w:pPr>
        <w:pStyle w:val="Heading2"/>
      </w:pPr>
      <w:bookmarkStart w:id="23" w:name="qualifications-for-manager-consultant"/>
      <w:r>
        <w:t xml:space="preserve">Qualifications for manager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managing complex SAP technology projects (migration or conversions)</w:t>
      </w:r>
    </w:p>
    <w:p>
      <w:pPr>
        <w:pStyle w:val="Compact"/>
        <w:numPr>
          <w:numId w:val="1002"/>
          <w:ilvl w:val="0"/>
        </w:numPr>
      </w:pPr>
      <w:r>
        <w:t xml:space="preserve">Proven experience in managing implementation(s) of the SAP enterprise on premise edition S4/HANA software, with integration to a company's other systems is a definite asset</w:t>
      </w:r>
    </w:p>
    <w:p>
      <w:pPr>
        <w:pStyle w:val="Compact"/>
        <w:numPr>
          <w:numId w:val="1002"/>
          <w:ilvl w:val="0"/>
        </w:numPr>
      </w:pPr>
      <w:r>
        <w:t xml:space="preserve">Proven experience in vendor manager</w:t>
      </w:r>
    </w:p>
    <w:p>
      <w:pPr>
        <w:pStyle w:val="Compact"/>
        <w:numPr>
          <w:numId w:val="1002"/>
          <w:ilvl w:val="0"/>
        </w:numPr>
      </w:pPr>
      <w:r>
        <w:t xml:space="preserve">Proven experience working with multiple vendors and system integrators at the same time</w:t>
      </w:r>
    </w:p>
    <w:p>
      <w:pPr>
        <w:pStyle w:val="Compact"/>
        <w:numPr>
          <w:numId w:val="1002"/>
          <w:ilvl w:val="0"/>
        </w:numPr>
      </w:pPr>
      <w:r>
        <w:t xml:space="preserve">Expertise in using MS Project with experience in resourcing loading/leveling, calendaring, Ability to track risks, issues and work towards resolution or escalation is a definite requirement</w:t>
      </w:r>
    </w:p>
    <w:p>
      <w:pPr>
        <w:pStyle w:val="Compact"/>
        <w:numPr>
          <w:numId w:val="1002"/>
          <w:ilvl w:val="0"/>
        </w:numPr>
      </w:pPr>
      <w:r>
        <w:t xml:space="preserve">8 - 10 years experience in a Senior Project Manager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2021-10-28T13:16:00Z</dcterms:created>
  <dcterms:modified xsi:type="dcterms:W3CDTF">2021-10-28T13:16:00Z</dcterms:modified>
</cp:coreProperties>
</file>