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https://www.velvetjobs.com/job-descriptions/manager-client</w:t>
        </w:r>
      </w:hyperlink>
    </w:p>
    <w:p>
      <w:pPr>
        <w:pStyle w:val="Heading1"/>
      </w:pPr>
      <w:bookmarkStart w:id="21" w:name="example-of-manager-client-job-description"/>
      <w:r>
        <w:t xml:space="preserve">Example of Manager, Client Job Description</w:t>
      </w:r>
      <w:bookmarkEnd w:id="21"/>
    </w:p>
    <w:p>
      <w:pPr>
        <w:pStyle w:val="Compact"/>
      </w:pPr>
      <w:r>
        <w:t xml:space="preserve">Our innovative and growing company is looking to fill the role of manager, client.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lient"/>
      <w:r>
        <w:t xml:space="preserve">Responsibilities for manager, client</w:t>
      </w:r>
      <w:bookmarkEnd w:id="22"/>
    </w:p>
    <w:p>
      <w:pPr>
        <w:pStyle w:val="Compact"/>
        <w:numPr>
          <w:numId w:val="1001"/>
          <w:ilvl w:val="0"/>
        </w:numPr>
      </w:pPr>
      <w:r>
        <w:t xml:space="preserve">Development and execution of an annual Territory Plan</w:t>
      </w:r>
    </w:p>
    <w:p>
      <w:pPr>
        <w:pStyle w:val="Compact"/>
        <w:numPr>
          <w:numId w:val="1001"/>
          <w:ilvl w:val="0"/>
        </w:numPr>
      </w:pPr>
      <w:r>
        <w:t xml:space="preserve">Management and deployment of selling resources within Territory</w:t>
      </w:r>
    </w:p>
    <w:p>
      <w:pPr>
        <w:pStyle w:val="Compact"/>
        <w:numPr>
          <w:numId w:val="1001"/>
          <w:ilvl w:val="0"/>
        </w:numPr>
      </w:pPr>
      <w:r>
        <w:t xml:space="preserve">Opportunity Management Tracking/Forecasting</w:t>
      </w:r>
    </w:p>
    <w:p>
      <w:pPr>
        <w:pStyle w:val="Compact"/>
        <w:numPr>
          <w:numId w:val="1001"/>
          <w:ilvl w:val="0"/>
        </w:numPr>
      </w:pPr>
      <w:r>
        <w:t xml:space="preserve">Won/Loss Reporting</w:t>
      </w:r>
    </w:p>
    <w:p>
      <w:pPr>
        <w:pStyle w:val="Compact"/>
        <w:numPr>
          <w:numId w:val="1001"/>
          <w:ilvl w:val="0"/>
        </w:numPr>
      </w:pPr>
      <w:r>
        <w:t xml:space="preserve">Define/Communicate Client Needs/Market Conditions</w:t>
      </w:r>
    </w:p>
    <w:p>
      <w:pPr>
        <w:pStyle w:val="Compact"/>
        <w:numPr>
          <w:numId w:val="1001"/>
          <w:ilvl w:val="0"/>
        </w:numPr>
      </w:pPr>
      <w:r>
        <w:t xml:space="preserve">Remains current with industry/market and the technology/ D-R solutions that effect clients industry</w:t>
      </w:r>
    </w:p>
    <w:p>
      <w:pPr>
        <w:pStyle w:val="Compact"/>
        <w:numPr>
          <w:numId w:val="1001"/>
          <w:ilvl w:val="0"/>
        </w:numPr>
      </w:pPr>
      <w:r>
        <w:t xml:space="preserve">Define and obtain a clear understanding of client needs</w:t>
      </w:r>
    </w:p>
    <w:p>
      <w:pPr>
        <w:pStyle w:val="Compact"/>
        <w:numPr>
          <w:numId w:val="1001"/>
          <w:ilvl w:val="0"/>
        </w:numPr>
      </w:pPr>
      <w:r>
        <w:t xml:space="preserve">The willingness and ability to travel</w:t>
      </w:r>
    </w:p>
    <w:p>
      <w:pPr>
        <w:pStyle w:val="Compact"/>
        <w:numPr>
          <w:numId w:val="1001"/>
          <w:ilvl w:val="0"/>
        </w:numPr>
      </w:pPr>
      <w:r>
        <w:t xml:space="preserve">Proven ability to close business opportunities</w:t>
      </w:r>
    </w:p>
    <w:p>
      <w:pPr>
        <w:pStyle w:val="Compact"/>
        <w:numPr>
          <w:numId w:val="1001"/>
          <w:ilvl w:val="0"/>
        </w:numPr>
      </w:pPr>
      <w:r>
        <w:t xml:space="preserve">Must be a team-oriented employee, and self-starter</w:t>
      </w:r>
    </w:p>
    <w:p>
      <w:pPr>
        <w:pStyle w:val="Heading2"/>
      </w:pPr>
      <w:bookmarkStart w:id="23" w:name="qualifications-for-manager-client"/>
      <w:r>
        <w:t xml:space="preserve">Qualifications for manager, client</w:t>
      </w:r>
      <w:bookmarkEnd w:id="23"/>
    </w:p>
    <w:p>
      <w:pPr>
        <w:pStyle w:val="Compact"/>
        <w:numPr>
          <w:numId w:val="1002"/>
          <w:ilvl w:val="0"/>
        </w:numPr>
      </w:pPr>
      <w:r>
        <w:t xml:space="preserve">Demonstrated success in account / pipeline management, strategic account / portfolio planning</w:t>
      </w:r>
    </w:p>
    <w:p>
      <w:pPr>
        <w:pStyle w:val="Compact"/>
        <w:numPr>
          <w:numId w:val="1002"/>
          <w:ilvl w:val="0"/>
        </w:numPr>
      </w:pPr>
      <w:r>
        <w:t xml:space="preserve">Superior customer focus and drive for results</w:t>
      </w:r>
    </w:p>
    <w:p>
      <w:pPr>
        <w:pStyle w:val="Compact"/>
        <w:numPr>
          <w:numId w:val="1002"/>
          <w:ilvl w:val="0"/>
        </w:numPr>
      </w:pPr>
      <w:r>
        <w:t xml:space="preserve">Work collaboratively across a team to achieve shared scorecard metrics goals</w:t>
      </w:r>
    </w:p>
    <w:p>
      <w:pPr>
        <w:pStyle w:val="Compact"/>
        <w:numPr>
          <w:numId w:val="1002"/>
          <w:ilvl w:val="0"/>
        </w:numPr>
      </w:pPr>
      <w:r>
        <w:t xml:space="preserve">Responsible to increase merchant satisfaction while supporting compliance and regulatory mandates as acquirer business</w:t>
      </w:r>
    </w:p>
    <w:p>
      <w:pPr>
        <w:pStyle w:val="Compact"/>
        <w:numPr>
          <w:numId w:val="1002"/>
          <w:ilvl w:val="0"/>
        </w:numPr>
      </w:pPr>
      <w:r>
        <w:t xml:space="preserve">Mitigate fraud amongst customer base throughout timely and frequent visits/remote communication</w:t>
      </w:r>
    </w:p>
    <w:p>
      <w:pPr>
        <w:pStyle w:val="Compact"/>
        <w:numPr>
          <w:numId w:val="1002"/>
          <w:ilvl w:val="0"/>
        </w:numPr>
      </w:pPr>
      <w:r>
        <w:t xml:space="preserve">Provide regular insights and learnings to leadership and peers regarding market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2021-10-28T13:35:09Z</dcterms:created>
  <dcterms:modified xsi:type="dcterms:W3CDTF">2021-10-28T13:35:09Z</dcterms:modified>
</cp:coreProperties>
</file>