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https://www.velvetjobs.com/job-descriptions/manager-capacity-planning</w:t>
        </w:r>
      </w:hyperlink>
    </w:p>
    <w:p>
      <w:pPr>
        <w:pStyle w:val="Heading1"/>
      </w:pPr>
      <w:bookmarkStart w:id="21" w:name="example-of-manager-capacity-planning-job-description"/>
      <w:r>
        <w:t xml:space="preserve">Example of Manager Capacity Planning Job Description</w:t>
      </w:r>
      <w:bookmarkEnd w:id="21"/>
    </w:p>
    <w:p>
      <w:pPr>
        <w:pStyle w:val="Compact"/>
      </w:pPr>
      <w:r>
        <w:t xml:space="preserve">Our innovative and growing company is hiring for a manager capacity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apacity-planning"/>
      <w:r>
        <w:t xml:space="preserve">Responsibilities for manager capacity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OPlan for project funding</w:t>
      </w:r>
    </w:p>
    <w:p>
      <w:pPr>
        <w:pStyle w:val="Compact"/>
        <w:numPr>
          <w:numId w:val="1001"/>
          <w:ilvl w:val="0"/>
        </w:numPr>
      </w:pPr>
      <w:r>
        <w:t xml:space="preserve">ODetailed baseline budget across all digital banking Canada transits</w:t>
      </w:r>
    </w:p>
    <w:p>
      <w:pPr>
        <w:pStyle w:val="Compact"/>
        <w:numPr>
          <w:numId w:val="1001"/>
          <w:ilvl w:val="0"/>
        </w:numPr>
      </w:pPr>
      <w:r>
        <w:t xml:space="preserve">Prepares budget forecasts</w:t>
      </w:r>
    </w:p>
    <w:p>
      <w:pPr>
        <w:pStyle w:val="Compact"/>
        <w:numPr>
          <w:numId w:val="1001"/>
          <w:ilvl w:val="0"/>
        </w:numPr>
      </w:pPr>
      <w:r>
        <w:t xml:space="preserve">Reconciles actual expenses to plan</w:t>
      </w:r>
    </w:p>
    <w:p>
      <w:pPr>
        <w:pStyle w:val="Compact"/>
        <w:numPr>
          <w:numId w:val="1001"/>
          <w:ilvl w:val="0"/>
        </w:numPr>
      </w:pPr>
      <w:r>
        <w:t xml:space="preserve">Develops finance process to account for entirety of funding, including mechanism for capitalization</w:t>
      </w:r>
    </w:p>
    <w:p>
      <w:pPr>
        <w:pStyle w:val="Compact"/>
        <w:numPr>
          <w:numId w:val="1001"/>
          <w:ilvl w:val="0"/>
        </w:numPr>
      </w:pPr>
      <w:r>
        <w:t xml:space="preserve">Designs finance processes (funding requests, contracts approval ) for digital banking operating model</w:t>
      </w:r>
    </w:p>
    <w:p>
      <w:pPr>
        <w:pStyle w:val="Compact"/>
        <w:numPr>
          <w:numId w:val="1001"/>
          <w:ilvl w:val="0"/>
        </w:numPr>
      </w:pPr>
      <w:r>
        <w:t xml:space="preserve">Develops time tracking recommendations for centralized resources to maximize flexibility</w:t>
      </w:r>
    </w:p>
    <w:p>
      <w:pPr>
        <w:pStyle w:val="Compact"/>
        <w:numPr>
          <w:numId w:val="1001"/>
          <w:ilvl w:val="0"/>
        </w:numPr>
      </w:pPr>
      <w:r>
        <w:t xml:space="preserve">Develops expense policy for Digital Banking Unit Canada</w:t>
      </w:r>
    </w:p>
    <w:p>
      <w:pPr>
        <w:pStyle w:val="Compact"/>
        <w:numPr>
          <w:numId w:val="1001"/>
          <w:ilvl w:val="0"/>
        </w:numPr>
      </w:pPr>
      <w:r>
        <w:t xml:space="preserve">Develops process for expense management</w:t>
      </w:r>
    </w:p>
    <w:p>
      <w:pPr>
        <w:pStyle w:val="Compact"/>
        <w:numPr>
          <w:numId w:val="1001"/>
          <w:ilvl w:val="0"/>
        </w:numPr>
      </w:pPr>
      <w:r>
        <w:t xml:space="preserve">Develop model to articulate ROI, with linkage to business and KPI reporting</w:t>
      </w:r>
    </w:p>
    <w:p>
      <w:pPr>
        <w:pStyle w:val="Heading2"/>
      </w:pPr>
      <w:bookmarkStart w:id="23" w:name="qualifications-for-manager-capacity-planning"/>
      <w:r>
        <w:t xml:space="preserve">Qualifications for manager capacity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or Program Management experience (ideally within Supply Chain related areas)</w:t>
      </w:r>
    </w:p>
    <w:p>
      <w:pPr>
        <w:pStyle w:val="Compact"/>
        <w:numPr>
          <w:numId w:val="1002"/>
          <w:ilvl w:val="0"/>
        </w:numPr>
      </w:pPr>
      <w:r>
        <w:t xml:space="preserve">Creative and ideas-driven in finding new solutions/ designing</w:t>
      </w:r>
    </w:p>
    <w:p>
      <w:pPr>
        <w:pStyle w:val="Compact"/>
        <w:numPr>
          <w:numId w:val="1002"/>
          <w:ilvl w:val="0"/>
        </w:numPr>
      </w:pPr>
      <w:r>
        <w:t xml:space="preserve">The role requires effective communication with senior management with colleagues from supply chain planning, operations research, and business backgrounds</w:t>
      </w:r>
    </w:p>
    <w:p>
      <w:pPr>
        <w:pStyle w:val="Compact"/>
        <w:numPr>
          <w:numId w:val="1002"/>
          <w:ilvl w:val="0"/>
        </w:numPr>
      </w:pPr>
      <w:r>
        <w:t xml:space="preserve">3+ years experience delivering mission critical business and technology solutions</w:t>
      </w:r>
    </w:p>
    <w:p>
      <w:pPr>
        <w:pStyle w:val="Compact"/>
        <w:numPr>
          <w:numId w:val="1002"/>
          <w:ilvl w:val="0"/>
        </w:numPr>
      </w:pPr>
      <w:r>
        <w:t xml:space="preserve">Should be familiar with pulling data independently and doing the analysis</w:t>
      </w:r>
    </w:p>
    <w:p>
      <w:pPr>
        <w:pStyle w:val="Compact"/>
        <w:numPr>
          <w:numId w:val="1002"/>
          <w:ilvl w:val="0"/>
        </w:numPr>
      </w:pPr>
      <w:r>
        <w:t xml:space="preserve">Bachelor's degree, preferably in Finance, Accounting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apacity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apacity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2021-10-28T18:34:13Z</dcterms:created>
  <dcterms:modified xsi:type="dcterms:W3CDTF">2021-10-28T18:34:13Z</dcterms:modified>
</cp:coreProperties>
</file>