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https://www.velvetjobs.com/job-descriptions/manager-application-development</w:t>
        </w:r>
      </w:hyperlink>
    </w:p>
    <w:p>
      <w:pPr>
        <w:pStyle w:val="Heading1"/>
      </w:pPr>
      <w:bookmarkStart w:id="21" w:name="example-of-manager-application-development-job-description"/>
      <w:r>
        <w:t xml:space="preserve">Example of Manager, Application Development Job Description</w:t>
      </w:r>
      <w:bookmarkEnd w:id="21"/>
    </w:p>
    <w:p>
      <w:pPr>
        <w:pStyle w:val="Compact"/>
      </w:pPr>
      <w:r>
        <w:t xml:space="preserve">Our growing company is looking to fill the role of manager, application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pplication-development"/>
      <w:r>
        <w:t xml:space="preserve">Responsibilities for manager, application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leadership, coaching/mentoring and career development help to associates</w:t>
      </w:r>
    </w:p>
    <w:p>
      <w:pPr>
        <w:pStyle w:val="Compact"/>
        <w:numPr>
          <w:numId w:val="1001"/>
          <w:ilvl w:val="0"/>
        </w:numPr>
      </w:pPr>
      <w:r>
        <w:t xml:space="preserve">Facilitates and acts as a focal point for communicating system related problems within the department and collaborates with other IT teams and managers on solutions, enhancements and process improvements</w:t>
      </w:r>
    </w:p>
    <w:p>
      <w:pPr>
        <w:pStyle w:val="Compact"/>
        <w:numPr>
          <w:numId w:val="1001"/>
          <w:ilvl w:val="0"/>
        </w:numPr>
      </w:pPr>
      <w:r>
        <w:t xml:space="preserve">Hires and evaluates associates, their performance of and implements corrective action as necessary</w:t>
      </w:r>
    </w:p>
    <w:p>
      <w:pPr>
        <w:pStyle w:val="Compact"/>
        <w:numPr>
          <w:numId w:val="1001"/>
          <w:ilvl w:val="0"/>
        </w:numPr>
      </w:pPr>
      <w:r>
        <w:t xml:space="preserve">Assists with the preparation of budgets for IT systems, services and associate needs</w:t>
      </w:r>
    </w:p>
    <w:p>
      <w:pPr>
        <w:pStyle w:val="Compact"/>
        <w:numPr>
          <w:numId w:val="1001"/>
          <w:ilvl w:val="0"/>
        </w:numPr>
      </w:pPr>
      <w:r>
        <w:t xml:space="preserve">Reviews and evaluates relevant new technology, processes, developments and forecasts future trends in the IT industry</w:t>
      </w:r>
    </w:p>
    <w:p>
      <w:pPr>
        <w:pStyle w:val="Compact"/>
        <w:numPr>
          <w:numId w:val="1001"/>
          <w:ilvl w:val="0"/>
        </w:numPr>
      </w:pPr>
      <w:r>
        <w:t xml:space="preserve">Provide strategic management for a team of application developers for our life insurance operation</w:t>
      </w:r>
    </w:p>
    <w:p>
      <w:pPr>
        <w:pStyle w:val="Compact"/>
        <w:numPr>
          <w:numId w:val="1001"/>
          <w:ilvl w:val="0"/>
        </w:numPr>
      </w:pPr>
      <w:r>
        <w:t xml:space="preserve">Takes bold action to ensure strong, diverse talent and leadership pipelines are in place with the right skills to meet business needs and goals</w:t>
      </w:r>
    </w:p>
    <w:p>
      <w:pPr>
        <w:pStyle w:val="Compact"/>
        <w:numPr>
          <w:numId w:val="1001"/>
          <w:ilvl w:val="0"/>
        </w:numPr>
      </w:pPr>
      <w:r>
        <w:t xml:space="preserve">Mentors, coaches, and inspires team members to higher levels of performance</w:t>
      </w:r>
    </w:p>
    <w:p>
      <w:pPr>
        <w:pStyle w:val="Compact"/>
        <w:numPr>
          <w:numId w:val="1001"/>
          <w:ilvl w:val="0"/>
        </w:numPr>
      </w:pPr>
      <w:r>
        <w:t xml:space="preserve">Demonstrates creativity and innovation in applying solutions for the benefit of the customer/stakeholder</w:t>
      </w:r>
    </w:p>
    <w:p>
      <w:pPr>
        <w:pStyle w:val="Compact"/>
        <w:numPr>
          <w:numId w:val="1001"/>
          <w:ilvl w:val="0"/>
        </w:numPr>
      </w:pPr>
      <w:r>
        <w:t xml:space="preserve">Understands the effect of metrics on behaviors and measures things that are truly valuable and will increase team effectiveness</w:t>
      </w:r>
    </w:p>
    <w:p>
      <w:pPr>
        <w:pStyle w:val="Heading2"/>
      </w:pPr>
      <w:bookmarkStart w:id="23" w:name="qualifications-for-manager-application-development"/>
      <w:r>
        <w:t xml:space="preserve">Qualifications for manager, application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and understanding of HP’s Suite of Testing Tools (QTP )</w:t>
      </w:r>
    </w:p>
    <w:p>
      <w:pPr>
        <w:pStyle w:val="Compact"/>
        <w:numPr>
          <w:numId w:val="1002"/>
          <w:ilvl w:val="0"/>
        </w:numPr>
      </w:pPr>
      <w:r>
        <w:t xml:space="preserve">Strong relationship building skills with the ability to represent the firm well with stakeholders</w:t>
      </w:r>
    </w:p>
    <w:p>
      <w:pPr>
        <w:pStyle w:val="Compact"/>
        <w:numPr>
          <w:numId w:val="1002"/>
          <w:ilvl w:val="0"/>
        </w:numPr>
      </w:pPr>
      <w:r>
        <w:t xml:space="preserve">Proficient in all business processes across CWM</w:t>
      </w:r>
    </w:p>
    <w:p>
      <w:pPr>
        <w:pStyle w:val="Compact"/>
        <w:numPr>
          <w:numId w:val="1002"/>
          <w:ilvl w:val="0"/>
        </w:numPr>
      </w:pPr>
      <w:r>
        <w:t xml:space="preserve">3+ years of senior level software development management experience, preferably at a Manager or Sr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preferred or the equivalent combination of education, training, or work experience</w:t>
      </w:r>
    </w:p>
    <w:p>
      <w:pPr>
        <w:pStyle w:val="Compact"/>
        <w:numPr>
          <w:numId w:val="1002"/>
          <w:ilvl w:val="0"/>
        </w:numPr>
      </w:pPr>
      <w:r>
        <w:t xml:space="preserve">Scrum Agile certification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2021-10-28T18:29:22Z</dcterms:created>
  <dcterms:modified xsi:type="dcterms:W3CDTF">2021-10-28T18:29:22Z</dcterms:modified>
</cp:coreProperties>
</file>