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https://www.velvetjobs.com/job-descriptions/manager-administrative</w:t>
        </w:r>
      </w:hyperlink>
    </w:p>
    <w:p>
      <w:pPr>
        <w:pStyle w:val="Heading1"/>
      </w:pPr>
      <w:bookmarkStart w:id="21" w:name="example-of-manager-administrative-job-description"/>
      <w:r>
        <w:t xml:space="preserve">Example of Manager, Administrative Job Description</w:t>
      </w:r>
      <w:bookmarkEnd w:id="21"/>
    </w:p>
    <w:p>
      <w:pPr>
        <w:pStyle w:val="Compact"/>
      </w:pPr>
      <w:r>
        <w:t xml:space="preserve">Our company is growing rapidly and is looking for a manager, administrative.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administrative"/>
      <w:r>
        <w:t xml:space="preserve">Responsibilities for manager, administrative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KYC and Account Opening - review/proper required documentation</w:t>
      </w:r>
    </w:p>
    <w:p>
      <w:pPr>
        <w:pStyle w:val="Compact"/>
        <w:numPr>
          <w:numId w:val="1001"/>
          <w:ilvl w:val="0"/>
        </w:numPr>
      </w:pPr>
      <w:r>
        <w:t xml:space="preserve">Solicitation, Marketing and Sales Literature</w:t>
      </w:r>
    </w:p>
    <w:p>
      <w:pPr>
        <w:pStyle w:val="Compact"/>
        <w:numPr>
          <w:numId w:val="1001"/>
          <w:ilvl w:val="0"/>
        </w:numPr>
      </w:pPr>
      <w:r>
        <w:t xml:space="preserve">Trade &amp; Communication Surveillance/Email, other communication outlets</w:t>
      </w:r>
    </w:p>
    <w:p>
      <w:pPr>
        <w:pStyle w:val="Compact"/>
        <w:numPr>
          <w:numId w:val="1001"/>
          <w:ilvl w:val="0"/>
        </w:numPr>
      </w:pPr>
      <w:r>
        <w:t xml:space="preserve">Asset Movements and Securities Deliveries/Receipts</w:t>
      </w:r>
    </w:p>
    <w:p>
      <w:pPr>
        <w:pStyle w:val="Compact"/>
        <w:numPr>
          <w:numId w:val="1001"/>
          <w:ilvl w:val="0"/>
        </w:numPr>
      </w:pPr>
      <w:r>
        <w:t xml:space="preserve">Employee Trading - surveillance and monitoring/Restricted</w:t>
      </w:r>
    </w:p>
    <w:p>
      <w:pPr>
        <w:pStyle w:val="Compact"/>
        <w:numPr>
          <w:numId w:val="1001"/>
          <w:ilvl w:val="0"/>
        </w:numPr>
      </w:pPr>
      <w:r>
        <w:t xml:space="preserve">Securities/Transactions</w:t>
      </w:r>
    </w:p>
    <w:p>
      <w:pPr>
        <w:pStyle w:val="Compact"/>
        <w:numPr>
          <w:numId w:val="1001"/>
          <w:ilvl w:val="0"/>
        </w:numPr>
      </w:pPr>
      <w:r>
        <w:t xml:space="preserve">Syndicate review</w:t>
      </w:r>
    </w:p>
    <w:p>
      <w:pPr>
        <w:pStyle w:val="Compact"/>
        <w:numPr>
          <w:numId w:val="1001"/>
          <w:ilvl w:val="0"/>
        </w:numPr>
      </w:pPr>
      <w:r>
        <w:t xml:space="preserve">Advisory Account Notes/Surveillance</w:t>
      </w:r>
    </w:p>
    <w:p>
      <w:pPr>
        <w:pStyle w:val="Compact"/>
        <w:numPr>
          <w:numId w:val="1001"/>
          <w:ilvl w:val="0"/>
        </w:numPr>
      </w:pPr>
      <w:r>
        <w:t xml:space="preserve">Business Continuity/Buddy Branch Support</w:t>
      </w:r>
    </w:p>
    <w:p>
      <w:pPr>
        <w:pStyle w:val="Compact"/>
        <w:numPr>
          <w:numId w:val="1001"/>
          <w:ilvl w:val="0"/>
        </w:numPr>
      </w:pPr>
      <w:r>
        <w:t xml:space="preserve">All Branch HR matters</w:t>
      </w:r>
    </w:p>
    <w:p>
      <w:pPr>
        <w:pStyle w:val="Heading2"/>
      </w:pPr>
      <w:bookmarkStart w:id="23" w:name="qualifications-for-manager-administrative"/>
      <w:r>
        <w:t xml:space="preserve">Qualifications for manager, administrative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manage project risks and create positive impact from lessons learnt on projects</w:t>
      </w:r>
    </w:p>
    <w:p>
      <w:pPr>
        <w:pStyle w:val="Compact"/>
        <w:numPr>
          <w:numId w:val="1002"/>
          <w:ilvl w:val="0"/>
        </w:numPr>
      </w:pPr>
      <w:r>
        <w:t xml:space="preserve">Experience controlling changes to project scope using a formal change management process</w:t>
      </w:r>
    </w:p>
    <w:p>
      <w:pPr>
        <w:pStyle w:val="Compact"/>
        <w:numPr>
          <w:numId w:val="1002"/>
          <w:ilvl w:val="0"/>
        </w:numPr>
      </w:pPr>
      <w:r>
        <w:t xml:space="preserve">Ability to make sound and logical judgments based primarily on own experience</w:t>
      </w:r>
    </w:p>
    <w:p>
      <w:pPr>
        <w:pStyle w:val="Compact"/>
        <w:numPr>
          <w:numId w:val="1002"/>
          <w:ilvl w:val="0"/>
        </w:numPr>
      </w:pPr>
      <w:r>
        <w:t xml:space="preserve">Comfortable working with, influencing, and soliciting ideas from employees at all levels of the organization</w:t>
      </w:r>
    </w:p>
    <w:p>
      <w:pPr>
        <w:pStyle w:val="Compact"/>
        <w:numPr>
          <w:numId w:val="1002"/>
          <w:ilvl w:val="0"/>
        </w:numPr>
      </w:pPr>
      <w:r>
        <w:t xml:space="preserve">Knowledge of office environment techniques</w:t>
      </w:r>
    </w:p>
    <w:p>
      <w:pPr>
        <w:pStyle w:val="Compact"/>
        <w:numPr>
          <w:numId w:val="1002"/>
          <w:ilvl w:val="0"/>
        </w:numPr>
      </w:pPr>
      <w:r>
        <w:t xml:space="preserve">Must be customer service oriented and ability to think outside of the box for new creative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administr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administr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2021-10-28T13:01:49Z</dcterms:created>
  <dcterms:modified xsi:type="dcterms:W3CDTF">2021-10-28T13:01:49Z</dcterms:modified>
</cp:coreProperties>
</file>