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w:t>
        </w:r>
      </w:hyperlink>
    </w:p>
    <w:p>
      <w:pPr>
        <w:pStyle w:val="Heading1"/>
      </w:pPr>
      <w:bookmarkStart w:id="21" w:name="example-of-management-job-description"/>
      <w:r>
        <w:t xml:space="preserve">Example of Management Job Description</w:t>
      </w:r>
      <w:bookmarkEnd w:id="21"/>
    </w:p>
    <w:p>
      <w:pPr>
        <w:pStyle w:val="Compact"/>
      </w:pPr>
      <w:r>
        <w:t xml:space="preserve">Our company is searching for experienced candidates for the position of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ment"/>
      <w:r>
        <w:t xml:space="preserve">Responsibilities for management</w:t>
      </w:r>
      <w:bookmarkEnd w:id="22"/>
    </w:p>
    <w:p>
      <w:pPr>
        <w:pStyle w:val="Compact"/>
        <w:numPr>
          <w:numId w:val="1001"/>
          <w:ilvl w:val="0"/>
        </w:numPr>
      </w:pPr>
      <w:r>
        <w:t xml:space="preserve">Knowledge of Data Governance tools like Collibra and Alation</w:t>
      </w:r>
    </w:p>
    <w:p>
      <w:pPr>
        <w:pStyle w:val="Compact"/>
        <w:numPr>
          <w:numId w:val="1001"/>
          <w:ilvl w:val="0"/>
        </w:numPr>
      </w:pPr>
      <w:r>
        <w:t xml:space="preserve">Knowledge of MDM tools like Reltio, Informatica, EnterWorks and/or SAP MDM</w:t>
      </w:r>
    </w:p>
    <w:p>
      <w:pPr>
        <w:pStyle w:val="Compact"/>
        <w:numPr>
          <w:numId w:val="1001"/>
          <w:ilvl w:val="0"/>
        </w:numPr>
      </w:pPr>
      <w:r>
        <w:t xml:space="preserve">Knowledge of Data Cataloging and Quality tools</w:t>
      </w:r>
    </w:p>
    <w:p>
      <w:pPr>
        <w:pStyle w:val="Compact"/>
        <w:numPr>
          <w:numId w:val="1001"/>
          <w:ilvl w:val="0"/>
        </w:numPr>
      </w:pPr>
      <w:r>
        <w:t xml:space="preserve">Retail management leadership experience</w:t>
      </w:r>
    </w:p>
    <w:p>
      <w:pPr>
        <w:pStyle w:val="Heading2"/>
      </w:pPr>
      <w:bookmarkStart w:id="23" w:name="qualifications-for-management"/>
      <w:r>
        <w:t xml:space="preserve">Qualifications for management</w:t>
      </w:r>
      <w:bookmarkEnd w:id="23"/>
    </w:p>
    <w:p>
      <w:pPr>
        <w:pStyle w:val="Compact"/>
        <w:numPr>
          <w:numId w:val="1002"/>
          <w:ilvl w:val="0"/>
        </w:numPr>
      </w:pPr>
      <w:r>
        <w:t xml:space="preserve">People management of a diverse data operations/management organization required</w:t>
      </w:r>
    </w:p>
    <w:p>
      <w:pPr>
        <w:pStyle w:val="Compact"/>
        <w:numPr>
          <w:numId w:val="1002"/>
          <w:ilvl w:val="0"/>
        </w:numPr>
      </w:pPr>
      <w:r>
        <w:t xml:space="preserve">Working in operational support roles, including issue management resolution required</w:t>
      </w:r>
    </w:p>
    <w:p>
      <w:pPr>
        <w:pStyle w:val="Compact"/>
        <w:numPr>
          <w:numId w:val="1002"/>
          <w:ilvl w:val="0"/>
        </w:numPr>
      </w:pPr>
      <w:r>
        <w:t xml:space="preserve">Data management, data governance, ideally working in a Life Sciences and/or B2B ecosystem</w:t>
      </w:r>
    </w:p>
    <w:p>
      <w:pPr>
        <w:pStyle w:val="Compact"/>
        <w:numPr>
          <w:numId w:val="1002"/>
          <w:ilvl w:val="0"/>
        </w:numPr>
      </w:pPr>
      <w:r>
        <w:t xml:space="preserve">Working knowledge of data analysis, performance/operation auditing and metrics, and data analysis tools/SQL required</w:t>
      </w:r>
    </w:p>
    <w:p>
      <w:pPr>
        <w:pStyle w:val="Compact"/>
        <w:numPr>
          <w:numId w:val="1002"/>
          <w:ilvl w:val="0"/>
        </w:numPr>
      </w:pPr>
      <w:r>
        <w:t xml:space="preserve">Proven track record of driving change and teaching/motivating individuals to develop &amp; implement new ways of thinking and doing business preferred</w:t>
      </w:r>
    </w:p>
    <w:p>
      <w:pPr>
        <w:pStyle w:val="Compact"/>
        <w:numPr>
          <w:numId w:val="1002"/>
          <w:ilvl w:val="0"/>
        </w:numPr>
      </w:pPr>
      <w:r>
        <w:t xml:space="preserve">Experience with data catalog and data governance tools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2021-10-28T13:28:59Z</dcterms:created>
  <dcterms:modified xsi:type="dcterms:W3CDTF">2021-10-28T13:28:59Z</dcterms:modified>
</cp:coreProperties>
</file>