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https://www.velvetjobs.com/job-descriptions/management-systems-engineer</w:t>
        </w:r>
      </w:hyperlink>
    </w:p>
    <w:p>
      <w:pPr>
        <w:pStyle w:val="Heading1"/>
      </w:pPr>
      <w:bookmarkStart w:id="21" w:name="example-of-management-systems-engineer-job-description"/>
      <w:r>
        <w:t xml:space="preserve">Example of Management Systems Engineer Job Description</w:t>
      </w:r>
      <w:bookmarkEnd w:id="21"/>
    </w:p>
    <w:p>
      <w:pPr>
        <w:pStyle w:val="Compact"/>
      </w:pPr>
      <w:r>
        <w:t xml:space="preserve">Our company is searching for experienced candidates for the position of management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systems-engineer"/>
      <w:r>
        <w:t xml:space="preserve">Responsibilities for management systems engineer</w:t>
      </w:r>
      <w:bookmarkEnd w:id="22"/>
    </w:p>
    <w:p>
      <w:pPr>
        <w:pStyle w:val="Compact"/>
        <w:numPr>
          <w:numId w:val="1001"/>
          <w:ilvl w:val="0"/>
        </w:numPr>
      </w:pPr>
      <w:r>
        <w:t xml:space="preserve">Responsible for working with all segments to perform gap assessments between current ISO standards and the updated ISO standards in order to define specific action plans to close gaps and meet the new ISO requirements</w:t>
      </w:r>
    </w:p>
    <w:p>
      <w:pPr>
        <w:pStyle w:val="Compact"/>
        <w:numPr>
          <w:numId w:val="1001"/>
          <w:ilvl w:val="0"/>
        </w:numPr>
      </w:pPr>
      <w:r>
        <w:t xml:space="preserve">Coordinate with all segments to modify and maintain the QMS Corporate procedures and the creation of segment specific procedures when applicable</w:t>
      </w:r>
    </w:p>
    <w:p>
      <w:pPr>
        <w:pStyle w:val="Compact"/>
        <w:numPr>
          <w:numId w:val="1001"/>
          <w:ilvl w:val="0"/>
        </w:numPr>
      </w:pPr>
      <w:r>
        <w:t xml:space="preserve">Create internal auditor training material and support segments to develop internal auditors to review and maintain the effectiveness of the QMS</w:t>
      </w:r>
    </w:p>
    <w:p>
      <w:pPr>
        <w:pStyle w:val="Compact"/>
        <w:numPr>
          <w:numId w:val="1001"/>
          <w:ilvl w:val="0"/>
        </w:numPr>
      </w:pPr>
      <w:r>
        <w:t xml:space="preserve">Develop QMS and quality training material to promote awareness of procedures and the QMS within the organization</w:t>
      </w:r>
    </w:p>
    <w:p>
      <w:pPr>
        <w:pStyle w:val="Compact"/>
        <w:numPr>
          <w:numId w:val="1001"/>
          <w:ilvl w:val="0"/>
        </w:numPr>
      </w:pPr>
      <w:r>
        <w:t xml:space="preserve">Maintain company records and documents in accordance with ISO 9001 standard and company policies and procedures</w:t>
      </w:r>
    </w:p>
    <w:p>
      <w:pPr>
        <w:pStyle w:val="Compact"/>
        <w:numPr>
          <w:numId w:val="1001"/>
          <w:ilvl w:val="0"/>
        </w:numPr>
      </w:pPr>
      <w:r>
        <w:t xml:space="preserve">Define, document and deploy quality best practices across the Corporation</w:t>
      </w:r>
    </w:p>
    <w:p>
      <w:pPr>
        <w:pStyle w:val="Compact"/>
        <w:numPr>
          <w:numId w:val="1001"/>
          <w:ilvl w:val="0"/>
        </w:numPr>
      </w:pPr>
      <w:r>
        <w:t xml:space="preserve">Analyzes/evaluates existing processes and identifies quality risks</w:t>
      </w:r>
    </w:p>
    <w:p>
      <w:pPr>
        <w:pStyle w:val="Compact"/>
        <w:numPr>
          <w:numId w:val="1001"/>
          <w:ilvl w:val="0"/>
        </w:numPr>
      </w:pPr>
      <w:r>
        <w:t xml:space="preserve">Follows up on internal/external audit non-conformance to ensure on time closure and effectiveness of the root causes and corrective actions</w:t>
      </w:r>
    </w:p>
    <w:p>
      <w:pPr>
        <w:pStyle w:val="Compact"/>
        <w:numPr>
          <w:numId w:val="1001"/>
          <w:ilvl w:val="0"/>
        </w:numPr>
      </w:pPr>
      <w:r>
        <w:t xml:space="preserve">Participates in reviews and workshops as required to promote quality objectives</w:t>
      </w:r>
    </w:p>
    <w:p>
      <w:pPr>
        <w:pStyle w:val="Compact"/>
        <w:numPr>
          <w:numId w:val="1001"/>
          <w:ilvl w:val="0"/>
        </w:numPr>
      </w:pPr>
      <w:r>
        <w:t xml:space="preserve">Understand and demonstrate expertise in multiple regulatory areas</w:t>
      </w:r>
    </w:p>
    <w:p>
      <w:pPr>
        <w:pStyle w:val="Heading2"/>
      </w:pPr>
      <w:bookmarkStart w:id="23" w:name="qualifications-for-management-systems-engineer"/>
      <w:r>
        <w:t xml:space="preserve">Qualifications for management systems engineer</w:t>
      </w:r>
      <w:bookmarkEnd w:id="23"/>
    </w:p>
    <w:p>
      <w:pPr>
        <w:pStyle w:val="Compact"/>
        <w:numPr>
          <w:numId w:val="1002"/>
          <w:ilvl w:val="0"/>
        </w:numPr>
      </w:pPr>
      <w:r>
        <w:t xml:space="preserve">Experience writing good code, script and design flowcharts, and understanding of a few scripting tools such as VBScript, Auto-IT, WISE</w:t>
      </w:r>
    </w:p>
    <w:p>
      <w:pPr>
        <w:pStyle w:val="Compact"/>
        <w:numPr>
          <w:numId w:val="1002"/>
          <w:ilvl w:val="0"/>
        </w:numPr>
      </w:pPr>
      <w:r>
        <w:t xml:space="preserve">Desktop virtualization technology</w:t>
      </w:r>
    </w:p>
    <w:p>
      <w:pPr>
        <w:pStyle w:val="Compact"/>
        <w:numPr>
          <w:numId w:val="1002"/>
          <w:ilvl w:val="0"/>
        </w:numPr>
      </w:pPr>
      <w:r>
        <w:t xml:space="preserve">Strong interest in using existing technology skills</w:t>
      </w:r>
    </w:p>
    <w:p>
      <w:pPr>
        <w:pStyle w:val="Compact"/>
        <w:numPr>
          <w:numId w:val="1002"/>
          <w:ilvl w:val="0"/>
        </w:numPr>
      </w:pPr>
      <w:r>
        <w:t xml:space="preserve">Linux scripting and/or Perl</w:t>
      </w:r>
    </w:p>
    <w:p>
      <w:pPr>
        <w:pStyle w:val="Compact"/>
        <w:numPr>
          <w:numId w:val="1002"/>
          <w:ilvl w:val="0"/>
        </w:numPr>
      </w:pPr>
      <w:r>
        <w:t xml:space="preserve">The ability to obtain and maintain Top Secret (TS/SCI) active clearance</w:t>
      </w:r>
    </w:p>
    <w:p>
      <w:pPr>
        <w:pStyle w:val="Compact"/>
        <w:numPr>
          <w:numId w:val="1002"/>
          <w:ilvl w:val="0"/>
        </w:numPr>
      </w:pPr>
      <w:r>
        <w:t xml:space="preserve">5-7+ years experience with Javascript and Node.js, on both the server-side (RESTful web services), and client-side UI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2021-10-28T12:59:35Z</dcterms:created>
  <dcterms:modified xsi:type="dcterms:W3CDTF">2021-10-28T12:59:35Z</dcterms:modified>
</cp:coreProperties>
</file>