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https://www.velvetjobs.com/job-descriptions/management-director</w:t>
        </w:r>
      </w:hyperlink>
    </w:p>
    <w:p>
      <w:pPr>
        <w:pStyle w:val="Heading1"/>
      </w:pPr>
      <w:bookmarkStart w:id="21" w:name="example-of-management-director-job-description"/>
      <w:r>
        <w:t xml:space="preserve">Example of Management Director Job Description</w:t>
      </w:r>
      <w:bookmarkEnd w:id="21"/>
    </w:p>
    <w:p>
      <w:pPr>
        <w:pStyle w:val="Compact"/>
      </w:pPr>
      <w:r>
        <w:t xml:space="preserve">Our company is growing rapidly and is hiring for a management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director"/>
      <w:r>
        <w:t xml:space="preserve">Responsibilities for management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 regular cadence and ongoing review process to ensure the appropriate visibility, discussion and commitment of initiatives requiring senior leadership attention</w:t>
      </w:r>
    </w:p>
    <w:p>
      <w:pPr>
        <w:pStyle w:val="Compact"/>
        <w:numPr>
          <w:numId w:val="1001"/>
          <w:ilvl w:val="0"/>
        </w:numPr>
      </w:pPr>
      <w:r>
        <w:t xml:space="preserve">Engage closely with engineering, UX and operations on implementation methods reasonable execution schedules</w:t>
      </w:r>
    </w:p>
    <w:p>
      <w:pPr>
        <w:pStyle w:val="Compact"/>
        <w:numPr>
          <w:numId w:val="1001"/>
          <w:ilvl w:val="0"/>
        </w:numPr>
      </w:pPr>
      <w:r>
        <w:t xml:space="preserve">Create a high performing group of Project Managers and provide ongoing mentoring</w:t>
      </w:r>
    </w:p>
    <w:p>
      <w:pPr>
        <w:pStyle w:val="Compact"/>
        <w:numPr>
          <w:numId w:val="1001"/>
          <w:ilvl w:val="0"/>
        </w:numPr>
      </w:pPr>
      <w:r>
        <w:t xml:space="preserve">Identifies and translates key market/customer needs into offerings</w:t>
      </w:r>
    </w:p>
    <w:p>
      <w:pPr>
        <w:pStyle w:val="Compact"/>
        <w:numPr>
          <w:numId w:val="1001"/>
          <w:ilvl w:val="0"/>
        </w:numPr>
      </w:pPr>
      <w:r>
        <w:t xml:space="preserve">Utilizes customer and market input to develop new product opportunities, overall product roadmap, and portfolio analysis and allocation</w:t>
      </w:r>
    </w:p>
    <w:p>
      <w:pPr>
        <w:pStyle w:val="Compact"/>
        <w:numPr>
          <w:numId w:val="1001"/>
          <w:ilvl w:val="0"/>
        </w:numPr>
      </w:pPr>
      <w:r>
        <w:t xml:space="preserve">Creates and seeks approval on strategic plan</w:t>
      </w:r>
    </w:p>
    <w:p>
      <w:pPr>
        <w:pStyle w:val="Compact"/>
        <w:numPr>
          <w:numId w:val="1001"/>
          <w:ilvl w:val="0"/>
        </w:numPr>
      </w:pPr>
      <w:r>
        <w:t xml:space="preserve">Optimizes investments/spend against priority actions (e.g., maintenance, new development)</w:t>
      </w:r>
    </w:p>
    <w:p>
      <w:pPr>
        <w:pStyle w:val="Compact"/>
        <w:numPr>
          <w:numId w:val="1001"/>
          <w:ilvl w:val="0"/>
        </w:numPr>
      </w:pPr>
      <w:r>
        <w:t xml:space="preserve">Makes program commitment</w:t>
      </w:r>
    </w:p>
    <w:p>
      <w:pPr>
        <w:pStyle w:val="Compact"/>
        <w:numPr>
          <w:numId w:val="1001"/>
          <w:ilvl w:val="0"/>
        </w:numPr>
      </w:pPr>
      <w:r>
        <w:t xml:space="preserve">Conducts channel readiness</w:t>
      </w:r>
    </w:p>
    <w:p>
      <w:pPr>
        <w:pStyle w:val="Compact"/>
        <w:numPr>
          <w:numId w:val="1001"/>
          <w:ilvl w:val="0"/>
        </w:numPr>
      </w:pPr>
      <w:r>
        <w:t xml:space="preserve">Full scope contract management from inception, working with legal, and carrying out the details of the contract</w:t>
      </w:r>
    </w:p>
    <w:p>
      <w:pPr>
        <w:pStyle w:val="Heading2"/>
      </w:pPr>
      <w:bookmarkStart w:id="23" w:name="qualifications-for-management-director"/>
      <w:r>
        <w:t xml:space="preserve">Qualifications for management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Operational experience in business areas relevant to apparel production and retail environments</w:t>
      </w:r>
    </w:p>
    <w:p>
      <w:pPr>
        <w:pStyle w:val="Compact"/>
        <w:numPr>
          <w:numId w:val="1002"/>
          <w:ilvl w:val="0"/>
        </w:numPr>
      </w:pPr>
      <w:r>
        <w:t xml:space="preserve">Demonstrates drive and ability to execute on multiple simultaneous initiatives</w:t>
      </w:r>
    </w:p>
    <w:p>
      <w:pPr>
        <w:pStyle w:val="Compact"/>
        <w:numPr>
          <w:numId w:val="1002"/>
          <w:ilvl w:val="0"/>
        </w:numPr>
      </w:pPr>
      <w:r>
        <w:t xml:space="preserve">Experience working closely and collaboratively with various stakeholders incl</w:t>
      </w:r>
    </w:p>
    <w:p>
      <w:pPr>
        <w:pStyle w:val="Compact"/>
        <w:numPr>
          <w:numId w:val="1002"/>
          <w:ilvl w:val="0"/>
        </w:numPr>
      </w:pPr>
      <w:r>
        <w:t xml:space="preserve">Proficiency in project management software, word processing and related applications, including Microsoft Word, Excel, PowerPoint, Acrobat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suite (Word, Excel, Outlook)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key digital and CRM marketing technology and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2021-10-28T13:04:28Z</dcterms:created>
  <dcterms:modified xsi:type="dcterms:W3CDTF">2021-10-28T13:04:28Z</dcterms:modified>
</cp:coreProperties>
</file>