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https://www.velvetjobs.com/job-descriptions/management-consulting</w:t>
        </w:r>
      </w:hyperlink>
    </w:p>
    <w:p>
      <w:pPr>
        <w:pStyle w:val="Heading1"/>
      </w:pPr>
      <w:bookmarkStart w:id="21" w:name="example-of-management-consulting-job-description"/>
      <w:r>
        <w:t xml:space="preserve">Example of Management Consulting Job Description</w:t>
      </w:r>
      <w:bookmarkEnd w:id="21"/>
    </w:p>
    <w:p>
      <w:pPr>
        <w:pStyle w:val="Compact"/>
      </w:pPr>
      <w:r>
        <w:t xml:space="preserve">Our company is growing rapidly and is looking to fill the role of management consulting.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ment-consulting"/>
      <w:r>
        <w:t xml:space="preserve">Responsibilities for management consulting</w:t>
      </w:r>
      <w:bookmarkEnd w:id="22"/>
    </w:p>
    <w:p>
      <w:pPr>
        <w:pStyle w:val="Compact"/>
        <w:numPr>
          <w:numId w:val="1001"/>
          <w:ilvl w:val="0"/>
        </w:numPr>
      </w:pPr>
      <w:r>
        <w:t xml:space="preserve">Collaborate with other IT teams to resolve performance issues</w:t>
      </w:r>
    </w:p>
    <w:p>
      <w:pPr>
        <w:pStyle w:val="Compact"/>
        <w:numPr>
          <w:numId w:val="1001"/>
          <w:ilvl w:val="0"/>
        </w:numPr>
      </w:pPr>
      <w:r>
        <w:t xml:space="preserve">Assisting clients with business transformations through business process redesign and organizational change management</w:t>
      </w:r>
    </w:p>
    <w:p>
      <w:pPr>
        <w:pStyle w:val="Compact"/>
        <w:numPr>
          <w:numId w:val="1001"/>
          <w:ilvl w:val="0"/>
        </w:numPr>
      </w:pPr>
      <w:r>
        <w:t xml:space="preserve">Architecting and delivering presentations and recommendations to client executives</w:t>
      </w:r>
    </w:p>
    <w:p>
      <w:pPr>
        <w:pStyle w:val="Compact"/>
        <w:numPr>
          <w:numId w:val="1001"/>
          <w:ilvl w:val="0"/>
        </w:numPr>
      </w:pPr>
      <w:r>
        <w:t xml:space="preserve">Gathering functional requirements and creating functional design deliverables</w:t>
      </w:r>
    </w:p>
    <w:p>
      <w:pPr>
        <w:pStyle w:val="Compact"/>
        <w:numPr>
          <w:numId w:val="1001"/>
          <w:ilvl w:val="0"/>
        </w:numPr>
      </w:pPr>
      <w:r>
        <w:t xml:space="preserve">Driving system configuration activities</w:t>
      </w:r>
    </w:p>
    <w:p>
      <w:pPr>
        <w:pStyle w:val="Compact"/>
        <w:numPr>
          <w:numId w:val="1001"/>
          <w:ilvl w:val="0"/>
        </w:numPr>
      </w:pPr>
      <w:r>
        <w:t xml:space="preserve">Assembling, managing, and translating large datasets</w:t>
      </w:r>
    </w:p>
    <w:p>
      <w:pPr>
        <w:pStyle w:val="Compact"/>
        <w:numPr>
          <w:numId w:val="1001"/>
          <w:ilvl w:val="0"/>
        </w:numPr>
      </w:pPr>
      <w:r>
        <w:t xml:space="preserve">Conducting test planning and execution activities</w:t>
      </w:r>
    </w:p>
    <w:p>
      <w:pPr>
        <w:pStyle w:val="Compact"/>
        <w:numPr>
          <w:numId w:val="1001"/>
          <w:ilvl w:val="0"/>
        </w:numPr>
      </w:pPr>
      <w:r>
        <w:t xml:space="preserve">Developing strong working relationships with clients and team members</w:t>
      </w:r>
    </w:p>
    <w:p>
      <w:pPr>
        <w:pStyle w:val="Compact"/>
        <w:numPr>
          <w:numId w:val="1001"/>
          <w:ilvl w:val="0"/>
        </w:numPr>
      </w:pPr>
      <w:r>
        <w:t xml:space="preserve">Continuously improving business knowledge, technical capabilities, and problem-solving skills, and helping clients and team members to do the same</w:t>
      </w:r>
    </w:p>
    <w:p>
      <w:pPr>
        <w:pStyle w:val="Compact"/>
        <w:numPr>
          <w:numId w:val="1001"/>
          <w:ilvl w:val="0"/>
        </w:numPr>
      </w:pPr>
      <w:r>
        <w:t xml:space="preserve">Travel may be required a weekly basis (typically Monday - Thursday), depending on project location</w:t>
      </w:r>
    </w:p>
    <w:p>
      <w:pPr>
        <w:pStyle w:val="Heading2"/>
      </w:pPr>
      <w:bookmarkStart w:id="23" w:name="qualifications-for-management-consulting"/>
      <w:r>
        <w:t xml:space="preserve">Qualifications for management consulting</w:t>
      </w:r>
      <w:bookmarkEnd w:id="23"/>
    </w:p>
    <w:p>
      <w:pPr>
        <w:pStyle w:val="Compact"/>
        <w:numPr>
          <w:numId w:val="1002"/>
          <w:ilvl w:val="0"/>
        </w:numPr>
      </w:pPr>
      <w:r>
        <w:t xml:space="preserve">Creating approaches to assignments which can be packaged and reused both within and outside of their own department/division</w:t>
      </w:r>
    </w:p>
    <w:p>
      <w:pPr>
        <w:pStyle w:val="Compact"/>
        <w:numPr>
          <w:numId w:val="1002"/>
          <w:ilvl w:val="0"/>
        </w:numPr>
      </w:pPr>
      <w:r>
        <w:t xml:space="preserve">Minimum 10 years related experience and 8 years prior management experience required</w:t>
      </w:r>
    </w:p>
    <w:p>
      <w:pPr>
        <w:pStyle w:val="Compact"/>
        <w:numPr>
          <w:numId w:val="1002"/>
          <w:ilvl w:val="0"/>
        </w:numPr>
      </w:pPr>
      <w:r>
        <w:t xml:space="preserve">Must possess strong organizational, leadership and communication abilities, internal and external customer relationship-building skills and negotiation skills</w:t>
      </w:r>
    </w:p>
    <w:p>
      <w:pPr>
        <w:pStyle w:val="Compact"/>
        <w:numPr>
          <w:numId w:val="1002"/>
          <w:ilvl w:val="0"/>
        </w:numPr>
      </w:pPr>
      <w:r>
        <w:t xml:space="preserve">An experienced management-consulting executive with airline experience to manage and grow one of the largest Airline Solutions Consulting Practices</w:t>
      </w:r>
    </w:p>
    <w:p>
      <w:pPr>
        <w:pStyle w:val="Compact"/>
        <w:numPr>
          <w:numId w:val="1002"/>
          <w:ilvl w:val="0"/>
        </w:numPr>
      </w:pPr>
      <w:r>
        <w:t xml:space="preserve">Undergraduate degree with a major/speciality in Business, Finance, Statistics, Mathematics</w:t>
      </w:r>
    </w:p>
    <w:p>
      <w:pPr>
        <w:pStyle w:val="Compact"/>
        <w:numPr>
          <w:numId w:val="1002"/>
          <w:ilvl w:val="0"/>
        </w:numPr>
      </w:pPr>
      <w:r>
        <w:t xml:space="preserve">Strong understanding of managed products including mutual funds, ETFs, and SMAs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consul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consul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2021-10-28T13:26:09Z</dcterms:created>
  <dcterms:modified xsi:type="dcterms:W3CDTF">2021-10-28T13:26:09Z</dcterms:modified>
</cp:coreProperties>
</file>