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https://www.velvetjobs.com/job-descriptions/maintenance-worker</w:t>
        </w:r>
      </w:hyperlink>
    </w:p>
    <w:p>
      <w:pPr>
        <w:pStyle w:val="Heading1"/>
      </w:pPr>
      <w:bookmarkStart w:id="21" w:name="example-of-maintenance-worker-job-description"/>
      <w:r>
        <w:t xml:space="preserve">Example of Maintenance Worker Job Description</w:t>
      </w:r>
      <w:bookmarkEnd w:id="21"/>
    </w:p>
    <w:p>
      <w:pPr>
        <w:pStyle w:val="Compact"/>
      </w:pPr>
      <w:r>
        <w:t xml:space="preserve">Our company is hiring for a maintenance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worker"/>
      <w:r>
        <w:t xml:space="preserve">Responsibilities for maintenance worker</w:t>
      </w:r>
      <w:bookmarkEnd w:id="22"/>
    </w:p>
    <w:p>
      <w:pPr>
        <w:pStyle w:val="Compact"/>
        <w:numPr>
          <w:numId w:val="1001"/>
          <w:ilvl w:val="0"/>
        </w:numPr>
      </w:pPr>
      <w:r>
        <w:t xml:space="preserve">Makes minor repairs and adjustments to electrical equipment and appliances</w:t>
      </w:r>
    </w:p>
    <w:p>
      <w:pPr>
        <w:pStyle w:val="Compact"/>
        <w:numPr>
          <w:numId w:val="1001"/>
          <w:ilvl w:val="0"/>
        </w:numPr>
      </w:pPr>
      <w:r>
        <w:t xml:space="preserve">Monitors and maintains equipment daily while performing general maintenance tasks such as corrosion control and painting</w:t>
      </w:r>
    </w:p>
    <w:p>
      <w:pPr>
        <w:pStyle w:val="Compact"/>
        <w:numPr>
          <w:numId w:val="1001"/>
          <w:ilvl w:val="0"/>
        </w:numPr>
      </w:pPr>
      <w:r>
        <w:t xml:space="preserve">Ensure all light fixtures are working correctly and replace lights and fixtures as needed, including exit and emergency lights</w:t>
      </w:r>
    </w:p>
    <w:p>
      <w:pPr>
        <w:pStyle w:val="Compact"/>
        <w:numPr>
          <w:numId w:val="1001"/>
          <w:ilvl w:val="0"/>
        </w:numPr>
      </w:pPr>
      <w:r>
        <w:t xml:space="preserve">Plans and schedules work assignments to accomplish workload with available resources and equipment</w:t>
      </w:r>
    </w:p>
    <w:p>
      <w:pPr>
        <w:pStyle w:val="Compact"/>
        <w:numPr>
          <w:numId w:val="1001"/>
          <w:ilvl w:val="0"/>
        </w:numPr>
      </w:pPr>
      <w:r>
        <w:t xml:space="preserve">Communicates departmental procedures for maintenance and operation of buildings</w:t>
      </w:r>
    </w:p>
    <w:p>
      <w:pPr>
        <w:pStyle w:val="Compact"/>
        <w:numPr>
          <w:numId w:val="1001"/>
          <w:ilvl w:val="0"/>
        </w:numPr>
      </w:pPr>
      <w:r>
        <w:t xml:space="preserve">Be responsible for snow and ice clean up, salt spreading in main entrances and parking lot paths during winter season</w:t>
      </w:r>
    </w:p>
    <w:p>
      <w:pPr>
        <w:pStyle w:val="Compact"/>
        <w:numPr>
          <w:numId w:val="1001"/>
          <w:ilvl w:val="0"/>
        </w:numPr>
      </w:pPr>
      <w:r>
        <w:t xml:space="preserve">Keep inventory and order plastic and metal drums for material handling, especially waste handling</w:t>
      </w:r>
    </w:p>
    <w:p>
      <w:pPr>
        <w:pStyle w:val="Compact"/>
        <w:numPr>
          <w:numId w:val="1001"/>
          <w:ilvl w:val="0"/>
        </w:numPr>
      </w:pPr>
      <w:r>
        <w:t xml:space="preserve">Clean up oil or water spills in both buildings, manufacturing areas and/or bathroom and cafeterias</w:t>
      </w:r>
    </w:p>
    <w:p>
      <w:pPr>
        <w:pStyle w:val="Compact"/>
        <w:numPr>
          <w:numId w:val="1001"/>
          <w:ilvl w:val="0"/>
        </w:numPr>
      </w:pPr>
      <w:r>
        <w:t xml:space="preserve">Drive the propane Fork Lift in order to move materials, drums and supplies around</w:t>
      </w:r>
    </w:p>
    <w:p>
      <w:pPr>
        <w:pStyle w:val="Compact"/>
        <w:numPr>
          <w:numId w:val="1001"/>
          <w:ilvl w:val="0"/>
        </w:numPr>
      </w:pPr>
      <w:r>
        <w:t xml:space="preserve">Dispose of mop water using metal drums</w:t>
      </w:r>
    </w:p>
    <w:p>
      <w:pPr>
        <w:pStyle w:val="Heading2"/>
      </w:pPr>
      <w:bookmarkStart w:id="23" w:name="qualifications-for-maintenance-worker"/>
      <w:r>
        <w:t xml:space="preserve">Qualifications for maintenance worker</w:t>
      </w:r>
      <w:bookmarkEnd w:id="23"/>
    </w:p>
    <w:p>
      <w:pPr>
        <w:pStyle w:val="Compact"/>
        <w:numPr>
          <w:numId w:val="1002"/>
          <w:ilvl w:val="0"/>
        </w:numPr>
      </w:pPr>
      <w:r>
        <w:t xml:space="preserve">0- 2 years of experience in maintenance or a high school diploma or equivalent</w:t>
      </w:r>
    </w:p>
    <w:p>
      <w:pPr>
        <w:pStyle w:val="Compact"/>
        <w:numPr>
          <w:numId w:val="1002"/>
          <w:ilvl w:val="0"/>
        </w:numPr>
      </w:pPr>
      <w:r>
        <w:t xml:space="preserve">Accurately read and comprehend basic material such as instruction manuals, procedural manuals, warning labels, and blueprints</w:t>
      </w:r>
    </w:p>
    <w:p>
      <w:pPr>
        <w:pStyle w:val="Compact"/>
        <w:numPr>
          <w:numId w:val="1002"/>
          <w:ilvl w:val="0"/>
        </w:numPr>
      </w:pPr>
      <w:r>
        <w:t xml:space="preserve">Ability to write to record basic information (prepare reports, record maintenance activities, completing forms, taking messages)</w:t>
      </w:r>
    </w:p>
    <w:p>
      <w:pPr>
        <w:pStyle w:val="Compact"/>
        <w:numPr>
          <w:numId w:val="1002"/>
          <w:ilvl w:val="0"/>
        </w:numPr>
      </w:pPr>
      <w:r>
        <w:t xml:space="preserve">Ability to use a computer with clear instructions and procedures (electronic mail, basic data entry, listing database information)</w:t>
      </w:r>
    </w:p>
    <w:p>
      <w:pPr>
        <w:pStyle w:val="Compact"/>
        <w:numPr>
          <w:numId w:val="1002"/>
          <w:ilvl w:val="0"/>
        </w:numPr>
      </w:pPr>
      <w:r>
        <w:t xml:space="preserve">Knowledge of and ability to use tools or special devices to work, guide or move objects or materials</w:t>
      </w:r>
    </w:p>
    <w:p>
      <w:pPr>
        <w:pStyle w:val="Compact"/>
        <w:numPr>
          <w:numId w:val="1002"/>
          <w:ilvl w:val="0"/>
        </w:numPr>
      </w:pPr>
      <w:r>
        <w:t xml:space="preserve">Ability to carry out tasks that require a sequence of steps usually performed in a particular order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2021-10-28T13:20:11Z</dcterms:created>
  <dcterms:modified xsi:type="dcterms:W3CDTF">2021-10-28T13:20:11Z</dcterms:modified>
</cp:coreProperties>
</file>