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https://www.velvetjobs.com/job-descriptions/maintenance-tech</w:t>
        </w:r>
      </w:hyperlink>
    </w:p>
    <w:p>
      <w:pPr>
        <w:pStyle w:val="Heading1"/>
      </w:pPr>
      <w:bookmarkStart w:id="21" w:name="example-of-maintenance-tech-job-description"/>
      <w:r>
        <w:t xml:space="preserve">Example of Maintenance Tech Job Description</w:t>
      </w:r>
      <w:bookmarkEnd w:id="21"/>
    </w:p>
    <w:p>
      <w:pPr>
        <w:pStyle w:val="Compact"/>
      </w:pPr>
      <w:r>
        <w:t xml:space="preserve">Our company is looking for a maintenance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ntenance-tech"/>
      <w:r>
        <w:t xml:space="preserve">Responsibilities for maintenance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Installs and repairs electrical apparatus, such as transformers and wring, and electrical and electronic components of machinery and equipment</w:t>
      </w:r>
    </w:p>
    <w:p>
      <w:pPr>
        <w:pStyle w:val="Compact"/>
        <w:numPr>
          <w:numId w:val="1001"/>
          <w:ilvl w:val="0"/>
        </w:numPr>
      </w:pPr>
      <w:r>
        <w:t xml:space="preserve">Responsible for safety and housekeeping procedures to provide a safe and clean work environment</w:t>
      </w:r>
    </w:p>
    <w:p>
      <w:pPr>
        <w:pStyle w:val="Compact"/>
        <w:numPr>
          <w:numId w:val="1001"/>
          <w:ilvl w:val="0"/>
        </w:numPr>
      </w:pPr>
      <w:r>
        <w:t xml:space="preserve">Must follow all company and regulatory policies/guidelines relating to food safety and quality</w:t>
      </w:r>
    </w:p>
    <w:p>
      <w:pPr>
        <w:pStyle w:val="Compact"/>
        <w:numPr>
          <w:numId w:val="1001"/>
          <w:ilvl w:val="0"/>
        </w:numPr>
      </w:pPr>
      <w:r>
        <w:t xml:space="preserve">Provide assistance to departments requiring maintenance needs or assistance</w:t>
      </w:r>
    </w:p>
    <w:p>
      <w:pPr>
        <w:pStyle w:val="Compact"/>
        <w:numPr>
          <w:numId w:val="1001"/>
          <w:ilvl w:val="0"/>
        </w:numPr>
      </w:pPr>
      <w:r>
        <w:t xml:space="preserve">Also provide assistance to Manufacturing Engineers and Quality as it relates to fixtures and gages that are used in the manufacture of assemblies or products</w:t>
      </w:r>
    </w:p>
    <w:p>
      <w:pPr>
        <w:pStyle w:val="Compact"/>
        <w:numPr>
          <w:numId w:val="1001"/>
          <w:ilvl w:val="0"/>
        </w:numPr>
      </w:pPr>
      <w:r>
        <w:t xml:space="preserve">Maintain daily inspections and reports on relevant equipment</w:t>
      </w:r>
    </w:p>
    <w:p>
      <w:pPr>
        <w:pStyle w:val="Compact"/>
        <w:numPr>
          <w:numId w:val="1001"/>
          <w:ilvl w:val="0"/>
        </w:numPr>
      </w:pPr>
      <w:r>
        <w:t xml:space="preserve">Provide technical guidance to personnel in proper maintenance procedures</w:t>
      </w:r>
    </w:p>
    <w:p>
      <w:pPr>
        <w:pStyle w:val="Compact"/>
        <w:numPr>
          <w:numId w:val="1001"/>
          <w:ilvl w:val="0"/>
        </w:numPr>
      </w:pPr>
      <w:r>
        <w:t xml:space="preserve">Initiate, develop and participate in the implementation of equipment modifications, equipment upgrades and continuous process improvements to improve productivity and reliability</w:t>
      </w:r>
    </w:p>
    <w:p>
      <w:pPr>
        <w:pStyle w:val="Compact"/>
        <w:numPr>
          <w:numId w:val="1001"/>
          <w:ilvl w:val="0"/>
        </w:numPr>
      </w:pPr>
      <w:r>
        <w:t xml:space="preserve">Conduct technical audits of equipment condition status and report findings</w:t>
      </w:r>
    </w:p>
    <w:p>
      <w:pPr>
        <w:pStyle w:val="Compact"/>
        <w:numPr>
          <w:numId w:val="1001"/>
          <w:ilvl w:val="0"/>
        </w:numPr>
      </w:pPr>
      <w:r>
        <w:t xml:space="preserve">Assist in training maintenance technicians, plant operators, and other personnel</w:t>
      </w:r>
    </w:p>
    <w:p>
      <w:pPr>
        <w:pStyle w:val="Heading2"/>
      </w:pPr>
      <w:bookmarkStart w:id="23" w:name="qualifications-for-maintenance-tech"/>
      <w:r>
        <w:t xml:space="preserve">Qualifications for maintenance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Regularly lift up to 10 pounds, frequently lift or move up to 25 pounds, and occasionally lift or move up to 50 pounds</w:t>
      </w:r>
    </w:p>
    <w:p>
      <w:pPr>
        <w:pStyle w:val="Compact"/>
        <w:numPr>
          <w:numId w:val="1002"/>
          <w:ilvl w:val="0"/>
        </w:numPr>
      </w:pPr>
      <w:r>
        <w:t xml:space="preserve">Ability to prioritize assigned tasks on a timely basis</w:t>
      </w:r>
    </w:p>
    <w:p>
      <w:pPr>
        <w:pStyle w:val="Compact"/>
        <w:numPr>
          <w:numId w:val="1002"/>
          <w:ilvl w:val="0"/>
        </w:numPr>
      </w:pPr>
      <w:r>
        <w:t xml:space="preserve">24hr Call-In availability to meet customer production requirements</w:t>
      </w:r>
    </w:p>
    <w:p>
      <w:pPr>
        <w:pStyle w:val="Compact"/>
        <w:numPr>
          <w:numId w:val="1002"/>
          <w:ilvl w:val="0"/>
        </w:numPr>
      </w:pPr>
      <w:r>
        <w:t xml:space="preserve">Assist Facilities technician when needed</w:t>
      </w:r>
    </w:p>
    <w:p>
      <w:pPr>
        <w:pStyle w:val="Compact"/>
        <w:numPr>
          <w:numId w:val="1002"/>
          <w:ilvl w:val="0"/>
        </w:numPr>
      </w:pPr>
      <w:r>
        <w:t xml:space="preserve">Provide support to Quality Technicians for calibration of assembly equipment</w:t>
      </w:r>
    </w:p>
    <w:p>
      <w:pPr>
        <w:pStyle w:val="Compact"/>
        <w:numPr>
          <w:numId w:val="1002"/>
          <w:ilvl w:val="0"/>
        </w:numPr>
      </w:pPr>
      <w:r>
        <w:t xml:space="preserve">Lathe and Milling machine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2021-10-28T13:35:22Z</dcterms:created>
  <dcterms:modified xsi:type="dcterms:W3CDTF">2021-10-28T13:35:22Z</dcterms:modified>
</cp:coreProperties>
</file>