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https://www.velvetjobs.com/job-descriptions/maintenance-supervisor</w:t>
        </w:r>
      </w:hyperlink>
    </w:p>
    <w:p>
      <w:pPr>
        <w:pStyle w:val="Heading1"/>
      </w:pPr>
      <w:bookmarkStart w:id="21" w:name="example-of-maintenance-supervisor-job-description"/>
      <w:r>
        <w:t xml:space="preserve">Example of Maintenance Supervisor Job Description</w:t>
      </w:r>
      <w:bookmarkEnd w:id="21"/>
    </w:p>
    <w:p>
      <w:pPr>
        <w:pStyle w:val="Compact"/>
      </w:pPr>
      <w:r>
        <w:t xml:space="preserve">Our growing company is searching for experienced candidates for the position of maintenance supervisor.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intenance-supervisor"/>
      <w:r>
        <w:t xml:space="preserve">Responsibilities for maintenance supervisor</w:t>
      </w:r>
      <w:bookmarkEnd w:id="22"/>
    </w:p>
    <w:p>
      <w:pPr>
        <w:pStyle w:val="Compact"/>
        <w:numPr>
          <w:numId w:val="1001"/>
          <w:ilvl w:val="0"/>
        </w:numPr>
      </w:pPr>
      <w:r>
        <w:t xml:space="preserve">Possesses a current and valid motor vehicle operator's license</w:t>
      </w:r>
    </w:p>
    <w:p>
      <w:pPr>
        <w:pStyle w:val="Compact"/>
        <w:numPr>
          <w:numId w:val="1001"/>
          <w:ilvl w:val="0"/>
        </w:numPr>
      </w:pPr>
      <w:r>
        <w:t xml:space="preserve">Directs, mentors, coaches and motivates maintenance personnel</w:t>
      </w:r>
    </w:p>
    <w:p>
      <w:pPr>
        <w:pStyle w:val="Compact"/>
        <w:numPr>
          <w:numId w:val="1001"/>
          <w:ilvl w:val="0"/>
        </w:numPr>
      </w:pPr>
      <w:r>
        <w:t xml:space="preserve">Actively participates in the maintenance functions</w:t>
      </w:r>
    </w:p>
    <w:p>
      <w:pPr>
        <w:pStyle w:val="Compact"/>
        <w:numPr>
          <w:numId w:val="1001"/>
          <w:ilvl w:val="0"/>
        </w:numPr>
      </w:pPr>
      <w:r>
        <w:t xml:space="preserve">Oversees training of all personnel within the department and ensures training is documented as required</w:t>
      </w:r>
    </w:p>
    <w:p>
      <w:pPr>
        <w:pStyle w:val="Compact"/>
        <w:numPr>
          <w:numId w:val="1001"/>
          <w:ilvl w:val="0"/>
        </w:numPr>
      </w:pPr>
      <w:r>
        <w:t xml:space="preserve">Assists in identified parts deficiencies and helps to prevent further recurrences</w:t>
      </w:r>
    </w:p>
    <w:p>
      <w:pPr>
        <w:pStyle w:val="Compact"/>
        <w:numPr>
          <w:numId w:val="1001"/>
          <w:ilvl w:val="0"/>
        </w:numPr>
      </w:pPr>
      <w:r>
        <w:t xml:space="preserve">Oversees maintenance personnel performance to ensure they are addressing all maintenance requirements to LMI specifications</w:t>
      </w:r>
    </w:p>
    <w:p>
      <w:pPr>
        <w:pStyle w:val="Compact"/>
        <w:numPr>
          <w:numId w:val="1001"/>
          <w:ilvl w:val="0"/>
        </w:numPr>
      </w:pPr>
      <w:r>
        <w:t xml:space="preserve">Coordinates communications between maintenance personnel and on-floor operations</w:t>
      </w:r>
    </w:p>
    <w:p>
      <w:pPr>
        <w:pStyle w:val="Compact"/>
        <w:numPr>
          <w:numId w:val="1001"/>
          <w:ilvl w:val="0"/>
        </w:numPr>
      </w:pPr>
      <w:r>
        <w:t xml:space="preserve">Communicates new or revised directives from management to floor maintenance personnel</w:t>
      </w:r>
    </w:p>
    <w:p>
      <w:pPr>
        <w:pStyle w:val="Compact"/>
        <w:numPr>
          <w:numId w:val="1001"/>
          <w:ilvl w:val="0"/>
        </w:numPr>
      </w:pPr>
      <w:r>
        <w:t xml:space="preserve">Identifies equipment, training, and service needs</w:t>
      </w:r>
    </w:p>
    <w:p>
      <w:pPr>
        <w:pStyle w:val="Compact"/>
        <w:numPr>
          <w:numId w:val="1001"/>
          <w:ilvl w:val="0"/>
        </w:numPr>
      </w:pPr>
      <w:r>
        <w:t xml:space="preserve">Leads personnel in a career progression program, including learning through effective communication, coaching, training and development</w:t>
      </w:r>
    </w:p>
    <w:p>
      <w:pPr>
        <w:pStyle w:val="Heading2"/>
      </w:pPr>
      <w:bookmarkStart w:id="23" w:name="qualifications-for-maintenance-supervisor"/>
      <w:r>
        <w:t xml:space="preserve">Qualifications for maintenance supervisor</w:t>
      </w:r>
      <w:bookmarkEnd w:id="23"/>
    </w:p>
    <w:p>
      <w:pPr>
        <w:pStyle w:val="Compact"/>
        <w:numPr>
          <w:numId w:val="1002"/>
          <w:ilvl w:val="0"/>
        </w:numPr>
      </w:pPr>
      <w:r>
        <w:t xml:space="preserve">Basic understanding and ability to read and interpret PLC Logic (RS500, Contrology)</w:t>
      </w:r>
    </w:p>
    <w:p>
      <w:pPr>
        <w:pStyle w:val="Compact"/>
        <w:numPr>
          <w:numId w:val="1002"/>
          <w:ilvl w:val="0"/>
        </w:numPr>
      </w:pPr>
      <w:r>
        <w:t xml:space="preserve">5 years’ experience in a supervisory role or equivalent combination of education and experience preferred</w:t>
      </w:r>
    </w:p>
    <w:p>
      <w:pPr>
        <w:pStyle w:val="Compact"/>
        <w:numPr>
          <w:numId w:val="1002"/>
          <w:ilvl w:val="0"/>
        </w:numPr>
      </w:pPr>
      <w:r>
        <w:t xml:space="preserve">A minimum of 1-2 years of previous maintenance experience</w:t>
      </w:r>
    </w:p>
    <w:p>
      <w:pPr>
        <w:pStyle w:val="Compact"/>
        <w:numPr>
          <w:numId w:val="1002"/>
          <w:ilvl w:val="0"/>
        </w:numPr>
      </w:pPr>
      <w:r>
        <w:t xml:space="preserve">Previous experience working in a supervisory role, managing a team</w:t>
      </w:r>
    </w:p>
    <w:p>
      <w:pPr>
        <w:pStyle w:val="Compact"/>
        <w:numPr>
          <w:numId w:val="1002"/>
          <w:ilvl w:val="0"/>
        </w:numPr>
      </w:pPr>
      <w:r>
        <w:t xml:space="preserve">Previous experience working on a multi-unit residential property</w:t>
      </w:r>
    </w:p>
    <w:p>
      <w:pPr>
        <w:pStyle w:val="Compact"/>
        <w:numPr>
          <w:numId w:val="1002"/>
          <w:ilvl w:val="0"/>
        </w:numPr>
      </w:pPr>
      <w:r>
        <w:t xml:space="preserve">Excellent communication and interpersonal skills and ability to pay attention to detail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intenance-super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intenance-super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2021-10-28T13:36:53Z</dcterms:created>
  <dcterms:modified xsi:type="dcterms:W3CDTF">2021-10-28T13:36:53Z</dcterms:modified>
</cp:coreProperties>
</file>