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https://www.velvetjobs.com/job-descriptions/maintenance-mechanic-maintenance-mechanic</w:t>
        </w:r>
      </w:hyperlink>
    </w:p>
    <w:p>
      <w:pPr>
        <w:pStyle w:val="Heading1"/>
      </w:pPr>
      <w:bookmarkStart w:id="21" w:name="example-of-maintenance-mechanic-maintenance-mechanic-job-description"/>
      <w:r>
        <w:t xml:space="preserve">Example of Maintenance Mechanic Maintenance Mechanic Job Description</w:t>
      </w:r>
      <w:bookmarkEnd w:id="21"/>
    </w:p>
    <w:p>
      <w:pPr>
        <w:pStyle w:val="Compact"/>
      </w:pPr>
      <w:r>
        <w:t xml:space="preserve">Our growing company is looking to fill the role of maintenance mechanic maintenance mechanic. If you are looking for an exciting place to work, please take a look at the list of qualifications below.</w:t>
      </w:r>
    </w:p>
    <w:p>
      <w:pPr>
        <w:pStyle w:val="Heading2"/>
      </w:pPr>
      <w:bookmarkStart w:id="22" w:name="responsibilities-for-maintenance-mechanic-maintenance-mechanic"/>
      <w:r>
        <w:t xml:space="preserve">Responsibilities for maintenance mechanic maintenance mechanic</w:t>
      </w:r>
      <w:bookmarkEnd w:id="22"/>
    </w:p>
    <w:p>
      <w:pPr>
        <w:pStyle w:val="Compact"/>
        <w:numPr>
          <w:numId w:val="1001"/>
          <w:ilvl w:val="0"/>
        </w:numPr>
      </w:pPr>
      <w:r>
        <w:t xml:space="preserve">Prepares any reports required for control, audit or reporting purposes</w:t>
      </w:r>
    </w:p>
    <w:p>
      <w:pPr>
        <w:pStyle w:val="Compact"/>
        <w:numPr>
          <w:numId w:val="1001"/>
          <w:ilvl w:val="0"/>
        </w:numPr>
      </w:pPr>
      <w:r>
        <w:t xml:space="preserve">Repairs and maintains custodial equipment and food services equipment</w:t>
      </w:r>
    </w:p>
    <w:p>
      <w:pPr>
        <w:pStyle w:val="Compact"/>
        <w:numPr>
          <w:numId w:val="1001"/>
          <w:ilvl w:val="0"/>
        </w:numPr>
      </w:pPr>
      <w:r>
        <w:t xml:space="preserve">Performs pipefitting</w:t>
      </w:r>
    </w:p>
    <w:p>
      <w:pPr>
        <w:pStyle w:val="Compact"/>
        <w:numPr>
          <w:numId w:val="1001"/>
          <w:ilvl w:val="0"/>
        </w:numPr>
      </w:pPr>
      <w:r>
        <w:t xml:space="preserve">Solders, welds (arc or oxyacetylene) including fabrication</w:t>
      </w:r>
    </w:p>
    <w:p>
      <w:pPr>
        <w:pStyle w:val="Compact"/>
        <w:numPr>
          <w:numId w:val="1001"/>
          <w:ilvl w:val="0"/>
        </w:numPr>
      </w:pPr>
      <w:r>
        <w:t xml:space="preserve">Services and maintains pneumatic controls</w:t>
      </w:r>
    </w:p>
    <w:p>
      <w:pPr>
        <w:pStyle w:val="Compact"/>
        <w:numPr>
          <w:numId w:val="1001"/>
          <w:ilvl w:val="0"/>
        </w:numPr>
      </w:pPr>
      <w:r>
        <w:t xml:space="preserve">Requests material required to complete the job</w:t>
      </w:r>
    </w:p>
    <w:p>
      <w:pPr>
        <w:pStyle w:val="Compact"/>
        <w:numPr>
          <w:numId w:val="1001"/>
          <w:ilvl w:val="0"/>
        </w:numPr>
      </w:pPr>
      <w:r>
        <w:t xml:space="preserve">Performs other related duties, including minor duties of other trades where certification is not required and the work does not exceed own limitations maintains adequate records to comply with internal and external requirements</w:t>
      </w:r>
    </w:p>
    <w:p>
      <w:pPr>
        <w:pStyle w:val="Compact"/>
        <w:numPr>
          <w:numId w:val="1001"/>
          <w:ilvl w:val="0"/>
        </w:numPr>
      </w:pPr>
      <w:r>
        <w:t xml:space="preserve">Required to be on call as necessary</w:t>
      </w:r>
    </w:p>
    <w:p>
      <w:pPr>
        <w:pStyle w:val="Compact"/>
        <w:numPr>
          <w:numId w:val="1001"/>
          <w:ilvl w:val="0"/>
        </w:numPr>
      </w:pPr>
      <w:r>
        <w:t xml:space="preserve">Installs and exchanges motors, speed reducers and</w:t>
      </w:r>
    </w:p>
    <w:p>
      <w:pPr>
        <w:pStyle w:val="Compact"/>
        <w:numPr>
          <w:numId w:val="1001"/>
          <w:ilvl w:val="0"/>
        </w:numPr>
      </w:pPr>
      <w:r>
        <w:t xml:space="preserve">Follows FDA guidelines for food service equipment greasing and other requirements</w:t>
      </w:r>
    </w:p>
    <w:p>
      <w:pPr>
        <w:pStyle w:val="Heading2"/>
      </w:pPr>
      <w:bookmarkStart w:id="23" w:name="qualifications-for-maintenance-mechanic-maintenance-mechanic"/>
      <w:r>
        <w:t xml:space="preserve">Qualifications for maintenance mechanic maintenance mechanic</w:t>
      </w:r>
      <w:bookmarkEnd w:id="23"/>
    </w:p>
    <w:p>
      <w:pPr>
        <w:pStyle w:val="Compact"/>
        <w:numPr>
          <w:numId w:val="1002"/>
          <w:ilvl w:val="0"/>
        </w:numPr>
      </w:pPr>
      <w:r>
        <w:t xml:space="preserve">Ability to disassemble and assemble all parts of machines and support equipment according to the manufacturer’s specifications</w:t>
      </w:r>
    </w:p>
    <w:p>
      <w:pPr>
        <w:pStyle w:val="Compact"/>
        <w:numPr>
          <w:numId w:val="1002"/>
          <w:ilvl w:val="0"/>
        </w:numPr>
      </w:pPr>
      <w:r>
        <w:t xml:space="preserve">Safely, efficiently troubleshoot and repair machinery in industrial, manufacturing environment</w:t>
      </w:r>
    </w:p>
    <w:p>
      <w:pPr>
        <w:pStyle w:val="Compact"/>
        <w:numPr>
          <w:numId w:val="1002"/>
          <w:ilvl w:val="0"/>
        </w:numPr>
      </w:pPr>
      <w:r>
        <w:t xml:space="preserve">Complete preventative maintenance on all equipment</w:t>
      </w:r>
    </w:p>
    <w:p>
      <w:pPr>
        <w:pStyle w:val="Compact"/>
        <w:numPr>
          <w:numId w:val="1002"/>
          <w:ilvl w:val="0"/>
        </w:numPr>
      </w:pPr>
      <w:r>
        <w:t xml:space="preserve">Utilize specialized equipment to ensure repaired equipment meets manufacturer’s specifications</w:t>
      </w:r>
    </w:p>
    <w:p>
      <w:pPr>
        <w:pStyle w:val="Compact"/>
        <w:numPr>
          <w:numId w:val="1002"/>
          <w:ilvl w:val="0"/>
        </w:numPr>
      </w:pPr>
      <w:r>
        <w:t xml:space="preserve">Repair and install equipment such as pumps, compressors, blowers, gear boxes and mixers</w:t>
      </w:r>
    </w:p>
    <w:p>
      <w:pPr>
        <w:pStyle w:val="Compact"/>
        <w:numPr>
          <w:numId w:val="1002"/>
          <w:ilvl w:val="0"/>
        </w:numPr>
      </w:pPr>
      <w:r>
        <w:t xml:space="preserve">Expertise working with precision tools, such as vernier calipers, micrometers, dial indicators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intenance-mechanic-maintenance-mechan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intenance-mechanic-maintenance-mechan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2021-10-28T13:13:59Z</dcterms:created>
  <dcterms:modified xsi:type="dcterms:W3CDTF">2021-10-28T13:13:59Z</dcterms:modified>
</cp:coreProperties>
</file>