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https://www.velvetjobs.com/job-descriptions/maintenance-engineering-manager</w:t>
        </w:r>
      </w:hyperlink>
    </w:p>
    <w:p>
      <w:pPr>
        <w:pStyle w:val="Heading1"/>
      </w:pPr>
      <w:bookmarkStart w:id="21" w:name="example-of-maintenance-engineering-manager-job-description"/>
      <w:r>
        <w:t xml:space="preserve">Example of Maintenance &amp; Engineering Manager Job Description</w:t>
      </w:r>
      <w:bookmarkEnd w:id="21"/>
    </w:p>
    <w:p>
      <w:pPr>
        <w:pStyle w:val="Compact"/>
      </w:pPr>
      <w:r>
        <w:t xml:space="preserve">Our innovative and growing company is looking for a maintenance &amp; engineering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intenance-engineering-manager"/>
      <w:r>
        <w:t xml:space="preserve">Responsibilities for maintenance &amp; engineering manager</w:t>
      </w:r>
      <w:bookmarkEnd w:id="22"/>
    </w:p>
    <w:p>
      <w:pPr>
        <w:pStyle w:val="Compact"/>
        <w:numPr>
          <w:numId w:val="1001"/>
          <w:ilvl w:val="0"/>
        </w:numPr>
      </w:pPr>
      <w:r>
        <w:t xml:space="preserve">As part of an Engineering Maintenance &amp; Utilities Team, help plan the work, the labor, and the parts for major building shutdowns in December and July timeframe each year, or other months where the business need requires</w:t>
      </w:r>
    </w:p>
    <w:p>
      <w:pPr>
        <w:pStyle w:val="Compact"/>
        <w:numPr>
          <w:numId w:val="1001"/>
          <w:ilvl w:val="0"/>
        </w:numPr>
      </w:pPr>
      <w:r>
        <w:t xml:space="preserve">Ensure that all maintenance personnel are properly trained and aware of potential safety and/or health risks, including compliance with OSHA requirements and GMP standards</w:t>
      </w:r>
    </w:p>
    <w:p>
      <w:pPr>
        <w:pStyle w:val="Compact"/>
        <w:numPr>
          <w:numId w:val="1001"/>
          <w:ilvl w:val="0"/>
        </w:numPr>
      </w:pPr>
      <w:r>
        <w:t xml:space="preserve">Review production requirements with operations to establish an effective Preventive Maintenance schedule for support equipment and determine priorities for all other necessary repair/modification requirements to systems or infrastructure that require production interruptions</w:t>
      </w:r>
    </w:p>
    <w:p>
      <w:pPr>
        <w:pStyle w:val="Compact"/>
        <w:numPr>
          <w:numId w:val="1001"/>
          <w:ilvl w:val="0"/>
        </w:numPr>
      </w:pPr>
      <w:r>
        <w:t xml:space="preserve">Supervise and assist with repairs, maintenance and modifications to infrastructure and support equipment (HVAC, Chillers, Compressors, Electrical systems)</w:t>
      </w:r>
    </w:p>
    <w:p>
      <w:pPr>
        <w:pStyle w:val="Compact"/>
        <w:numPr>
          <w:numId w:val="1001"/>
          <w:ilvl w:val="0"/>
        </w:numPr>
      </w:pPr>
      <w:r>
        <w:t xml:space="preserve">Seek bids for construction, alteration or installation of work as required</w:t>
      </w:r>
    </w:p>
    <w:p>
      <w:pPr>
        <w:pStyle w:val="Compact"/>
        <w:numPr>
          <w:numId w:val="1001"/>
          <w:ilvl w:val="0"/>
        </w:numPr>
      </w:pPr>
      <w:r>
        <w:t xml:space="preserve">Recommends and institutes programs that will improve efficiencies and reduce costs while improving quality and customer service</w:t>
      </w:r>
    </w:p>
    <w:p>
      <w:pPr>
        <w:pStyle w:val="Compact"/>
        <w:numPr>
          <w:numId w:val="1001"/>
          <w:ilvl w:val="0"/>
        </w:numPr>
      </w:pPr>
      <w:r>
        <w:t xml:space="preserve">Responsible for the overall direction and coordination of general maintenance personnel on a daily basis in a 24/7 environment</w:t>
      </w:r>
    </w:p>
    <w:p>
      <w:pPr>
        <w:pStyle w:val="Compact"/>
        <w:numPr>
          <w:numId w:val="1001"/>
          <w:ilvl w:val="0"/>
        </w:numPr>
      </w:pPr>
      <w:r>
        <w:t xml:space="preserve">Prepare and oversee the annual maintenance budget and ensure compliance with budgeted figures</w:t>
      </w:r>
    </w:p>
    <w:p>
      <w:pPr>
        <w:pStyle w:val="Compact"/>
        <w:numPr>
          <w:numId w:val="1001"/>
          <w:ilvl w:val="0"/>
        </w:numPr>
      </w:pPr>
      <w:r>
        <w:t xml:space="preserve">Champion an Energy efficiency committee at the plant and be the plant liaison to the corporate Energy Point Team</w:t>
      </w:r>
    </w:p>
    <w:p>
      <w:pPr>
        <w:pStyle w:val="Compact"/>
        <w:numPr>
          <w:numId w:val="1001"/>
          <w:ilvl w:val="0"/>
        </w:numPr>
      </w:pPr>
      <w:r>
        <w:t xml:space="preserve">Champion automation initiatives for the plant as part of its strategic alignment with product competitiveness</w:t>
      </w:r>
    </w:p>
    <w:p>
      <w:pPr>
        <w:pStyle w:val="Heading2"/>
      </w:pPr>
      <w:bookmarkStart w:id="23" w:name="qualifications-for-maintenance-engineering-manager"/>
      <w:r>
        <w:t xml:space="preserve">Qualifications for maintenance &amp; engineering manager</w:t>
      </w:r>
      <w:bookmarkEnd w:id="23"/>
    </w:p>
    <w:p>
      <w:pPr>
        <w:pStyle w:val="Compact"/>
        <w:numPr>
          <w:numId w:val="1002"/>
          <w:ilvl w:val="0"/>
        </w:numPr>
      </w:pPr>
      <w:r>
        <w:t xml:space="preserve">Own the site Reliability program, serving as the local Champion, to ensure processes are in place and execution meets expectation</w:t>
      </w:r>
    </w:p>
    <w:p>
      <w:pPr>
        <w:pStyle w:val="Compact"/>
        <w:numPr>
          <w:numId w:val="1002"/>
          <w:ilvl w:val="0"/>
        </w:numPr>
      </w:pPr>
      <w:r>
        <w:t xml:space="preserve">Have a Bachelor’s degree of Science in Industrial Engineering or in a related field</w:t>
      </w:r>
    </w:p>
    <w:p>
      <w:pPr>
        <w:pStyle w:val="Compact"/>
        <w:numPr>
          <w:numId w:val="1002"/>
          <w:ilvl w:val="0"/>
        </w:numPr>
      </w:pPr>
      <w:r>
        <w:t xml:space="preserve">Ability to work in a fast paced, “just do it” environment</w:t>
      </w:r>
    </w:p>
    <w:p>
      <w:pPr>
        <w:pStyle w:val="Compact"/>
        <w:numPr>
          <w:numId w:val="1002"/>
          <w:ilvl w:val="0"/>
        </w:numPr>
      </w:pPr>
      <w:r>
        <w:t xml:space="preserve">More than 5 years of engineering and maintenance experience</w:t>
      </w:r>
    </w:p>
    <w:p>
      <w:pPr>
        <w:pStyle w:val="Compact"/>
        <w:numPr>
          <w:numId w:val="1002"/>
          <w:ilvl w:val="0"/>
        </w:numPr>
      </w:pPr>
      <w:r>
        <w:t xml:space="preserve">Advanced Excel and project management skills</w:t>
      </w:r>
    </w:p>
    <w:p>
      <w:pPr>
        <w:pStyle w:val="Compact"/>
        <w:numPr>
          <w:numId w:val="1002"/>
          <w:ilvl w:val="0"/>
        </w:numPr>
      </w:pPr>
      <w:r>
        <w:t xml:space="preserve">Experience and complete understanding of Lean and 5S, Six Sigma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engineer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engineer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2021-10-28T13:13:37Z</dcterms:created>
  <dcterms:modified xsi:type="dcterms:W3CDTF">2021-10-28T13:13:37Z</dcterms:modified>
</cp:coreProperties>
</file>