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https://www.velvetjobs.com/job-descriptions/maintenance-clerk</w:t>
        </w:r>
      </w:hyperlink>
    </w:p>
    <w:p>
      <w:pPr>
        <w:pStyle w:val="Heading1"/>
      </w:pPr>
      <w:bookmarkStart w:id="21" w:name="example-of-maintenance-clerk-job-description"/>
      <w:r>
        <w:t xml:space="preserve">Example of Maintenance Clerk Job Description</w:t>
      </w:r>
      <w:bookmarkEnd w:id="21"/>
    </w:p>
    <w:p>
      <w:pPr>
        <w:pStyle w:val="Compact"/>
      </w:pPr>
      <w:r>
        <w:t xml:space="preserve">Our company is growing rapidly and is looking for a maintenance clerk. To join our growing team, please review the list of responsibilities and qualifications.</w:t>
      </w:r>
    </w:p>
    <w:p>
      <w:pPr>
        <w:pStyle w:val="Heading2"/>
      </w:pPr>
      <w:bookmarkStart w:id="22" w:name="responsibilities-for-maintenance-clerk"/>
      <w:r>
        <w:t xml:space="preserve">Responsibilities for maintenance clerk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Review PM data for accuracy, required materials and PPE required and routine project work</w:t>
      </w:r>
    </w:p>
    <w:p>
      <w:pPr>
        <w:pStyle w:val="Compact"/>
        <w:numPr>
          <w:numId w:val="1001"/>
          <w:ilvl w:val="0"/>
        </w:numPr>
      </w:pPr>
      <w:r>
        <w:t xml:space="preserve">Meet with vendors as required for quotes/site walk project parameters</w:t>
      </w:r>
    </w:p>
    <w:p>
      <w:pPr>
        <w:pStyle w:val="Compact"/>
        <w:numPr>
          <w:numId w:val="1001"/>
          <w:ilvl w:val="0"/>
        </w:numPr>
      </w:pPr>
      <w:r>
        <w:t xml:space="preserve">May be required to perform the duties of a Corrections Officer by overseeing and maintaining the custody, care, and control of inmates or detainees</w:t>
      </w:r>
    </w:p>
    <w:p>
      <w:pPr>
        <w:pStyle w:val="Compact"/>
        <w:numPr>
          <w:numId w:val="1001"/>
          <w:ilvl w:val="0"/>
        </w:numPr>
      </w:pPr>
      <w:r>
        <w:t xml:space="preserve">Generates backlog reports</w:t>
      </w:r>
    </w:p>
    <w:p>
      <w:pPr>
        <w:pStyle w:val="Compact"/>
        <w:numPr>
          <w:numId w:val="1001"/>
          <w:ilvl w:val="0"/>
        </w:numPr>
      </w:pPr>
      <w:r>
        <w:t xml:space="preserve">Assists with Hierarchy development and management</w:t>
      </w:r>
    </w:p>
    <w:p>
      <w:pPr>
        <w:pStyle w:val="Compact"/>
        <w:numPr>
          <w:numId w:val="1001"/>
          <w:ilvl w:val="0"/>
        </w:numPr>
      </w:pPr>
      <w:r>
        <w:t xml:space="preserve">Assists with parts requisitions for job plans</w:t>
      </w:r>
    </w:p>
    <w:p>
      <w:pPr>
        <w:pStyle w:val="Compact"/>
        <w:numPr>
          <w:numId w:val="1001"/>
          <w:ilvl w:val="0"/>
        </w:numPr>
      </w:pPr>
      <w:r>
        <w:t xml:space="preserve">Publishes weekly schedules</w:t>
      </w:r>
    </w:p>
    <w:p>
      <w:pPr>
        <w:pStyle w:val="Compact"/>
        <w:numPr>
          <w:numId w:val="1001"/>
          <w:ilvl w:val="0"/>
        </w:numPr>
      </w:pPr>
      <w:r>
        <w:t xml:space="preserve">Assists with BOM management</w:t>
      </w:r>
    </w:p>
    <w:p>
      <w:pPr>
        <w:pStyle w:val="Compact"/>
        <w:numPr>
          <w:numId w:val="1001"/>
          <w:ilvl w:val="0"/>
        </w:numPr>
      </w:pPr>
      <w:r>
        <w:t xml:space="preserve">Creates requisitions as required in SAP and EAM</w:t>
      </w:r>
    </w:p>
    <w:p>
      <w:pPr>
        <w:pStyle w:val="Compact"/>
        <w:numPr>
          <w:numId w:val="1001"/>
          <w:ilvl w:val="0"/>
        </w:numPr>
      </w:pPr>
      <w:r>
        <w:t xml:space="preserve">Back-fills the Store room clerk for vacation coverage as required</w:t>
      </w:r>
    </w:p>
    <w:p>
      <w:pPr>
        <w:pStyle w:val="Heading2"/>
      </w:pPr>
      <w:bookmarkStart w:id="23" w:name="qualifications-for-maintenance-clerk"/>
      <w:r>
        <w:t xml:space="preserve">Qualifications for maintenance clerk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be able and willing to undergo moderate physical activity which requires handling of objects up to 50 pounds with long periods of standing and walking</w:t>
      </w:r>
    </w:p>
    <w:p>
      <w:pPr>
        <w:pStyle w:val="Compact"/>
        <w:numPr>
          <w:numId w:val="1002"/>
          <w:ilvl w:val="0"/>
        </w:numPr>
      </w:pPr>
      <w:r>
        <w:t xml:space="preserve">Must be able and willing to undergo moderate exposure to unusual elements such as dirt, dust, fumes, smoke, unpleasant odors and loud noises</w:t>
      </w:r>
    </w:p>
    <w:p>
      <w:pPr>
        <w:pStyle w:val="Compact"/>
        <w:numPr>
          <w:numId w:val="1002"/>
          <w:ilvl w:val="0"/>
        </w:numPr>
      </w:pPr>
      <w:r>
        <w:t xml:space="preserve">Post Secondary Education (Diploma or Degree) in Office Administration or related field or equivalent experience</w:t>
      </w:r>
    </w:p>
    <w:p>
      <w:pPr>
        <w:pStyle w:val="Compact"/>
        <w:numPr>
          <w:numId w:val="1002"/>
          <w:ilvl w:val="0"/>
        </w:numPr>
      </w:pPr>
      <w:r>
        <w:t xml:space="preserve">Possess organizational skills in tasks to deal with the day's priorities and respond to urgently required special requests, while keeping in mind the need to complete routine tasks on schedule</w:t>
      </w:r>
    </w:p>
    <w:p>
      <w:pPr>
        <w:pStyle w:val="Compact"/>
        <w:numPr>
          <w:numId w:val="1002"/>
          <w:ilvl w:val="0"/>
        </w:numPr>
      </w:pPr>
      <w:r>
        <w:t xml:space="preserve">Assist others to complete routine tasks and work with others to ensure services are provided efficiently</w:t>
      </w:r>
    </w:p>
    <w:p>
      <w:pPr>
        <w:pStyle w:val="Compact"/>
        <w:numPr>
          <w:numId w:val="1002"/>
          <w:ilvl w:val="0"/>
        </w:numPr>
      </w:pPr>
      <w:r>
        <w:t xml:space="preserve">Ability to learn new software and work procedures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intenance-clerk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intenance-cler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2021-10-28T18:32:51Z</dcterms:created>
  <dcterms:modified xsi:type="dcterms:W3CDTF">2021-10-28T18:32:51Z</dcterms:modified>
</cp:coreProperties>
</file>