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https://www.velvetjobs.com/job-descriptions/mailroom-assistant</w:t>
        </w:r>
      </w:hyperlink>
    </w:p>
    <w:p>
      <w:pPr>
        <w:pStyle w:val="Heading1"/>
      </w:pPr>
      <w:bookmarkStart w:id="21" w:name="example-of-mailroom-assistant-job-description"/>
      <w:r>
        <w:t xml:space="preserve">Example of Mailroom Assistant Job Description</w:t>
      </w:r>
      <w:bookmarkEnd w:id="21"/>
    </w:p>
    <w:p>
      <w:pPr>
        <w:pStyle w:val="Compact"/>
      </w:pPr>
      <w:r>
        <w:t xml:space="preserve">Our company is hiring for a mailroom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lroom-assistant"/>
      <w:r>
        <w:t xml:space="preserve">Responsibilities for mailroom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four copy machines and stock the East Studio Building workroom with office supplies</w:t>
      </w:r>
    </w:p>
    <w:p>
      <w:pPr>
        <w:pStyle w:val="Compact"/>
        <w:numPr>
          <w:numId w:val="1001"/>
          <w:ilvl w:val="0"/>
        </w:numPr>
      </w:pPr>
      <w:r>
        <w:t xml:space="preserve">Shred confidential documents</w:t>
      </w:r>
    </w:p>
    <w:p>
      <w:pPr>
        <w:pStyle w:val="Compact"/>
        <w:numPr>
          <w:numId w:val="1001"/>
          <w:ilvl w:val="0"/>
        </w:numPr>
      </w:pPr>
      <w:r>
        <w:t xml:space="preserve">Process requisitions and review KFS payment requests for accuracy and provide all necessary documentation/justification for mailroom purchases</w:t>
      </w:r>
    </w:p>
    <w:p>
      <w:pPr>
        <w:pStyle w:val="Compact"/>
        <w:numPr>
          <w:numId w:val="1001"/>
          <w:ilvl w:val="0"/>
        </w:numPr>
      </w:pPr>
      <w:r>
        <w:t xml:space="preserve">Maintain accurate and organized files for all mailroom transactions, while working closely with Jacobs School of Music Business Office to ensure policy compliance in all areas</w:t>
      </w:r>
    </w:p>
    <w:p>
      <w:pPr>
        <w:pStyle w:val="Compact"/>
        <w:numPr>
          <w:numId w:val="1001"/>
          <w:ilvl w:val="0"/>
        </w:numPr>
      </w:pPr>
      <w:r>
        <w:t xml:space="preserve">Perform various miscellaneous mailroom tasks as needed</w:t>
      </w:r>
    </w:p>
    <w:p>
      <w:pPr>
        <w:pStyle w:val="Compact"/>
        <w:numPr>
          <w:numId w:val="1001"/>
          <w:ilvl w:val="0"/>
        </w:numPr>
      </w:pPr>
      <w:r>
        <w:t xml:space="preserve">Sorting and distributing mail, packages and freight</w:t>
      </w:r>
    </w:p>
    <w:p>
      <w:pPr>
        <w:pStyle w:val="Compact"/>
        <w:numPr>
          <w:numId w:val="1001"/>
          <w:ilvl w:val="0"/>
        </w:numPr>
      </w:pPr>
      <w:r>
        <w:t xml:space="preserve">Operating mailroom equipment such as folders/inserter and postage machines</w:t>
      </w:r>
    </w:p>
    <w:p>
      <w:pPr>
        <w:pStyle w:val="Compact"/>
        <w:numPr>
          <w:numId w:val="1001"/>
          <w:ilvl w:val="0"/>
        </w:numPr>
      </w:pPr>
      <w:r>
        <w:t xml:space="preserve">Receiving all incoming packages and entering them into the database</w:t>
      </w:r>
    </w:p>
    <w:p>
      <w:pPr>
        <w:pStyle w:val="Compact"/>
        <w:numPr>
          <w:numId w:val="1001"/>
          <w:ilvl w:val="0"/>
        </w:numPr>
      </w:pPr>
      <w:r>
        <w:t xml:space="preserve">Shipping all outgoing packages for courier using preferred services and distribution/pick up of internal mail/courier packages within O2 through daily mail runs preferred methods</w:t>
      </w:r>
    </w:p>
    <w:p>
      <w:pPr>
        <w:pStyle w:val="Compact"/>
        <w:numPr>
          <w:numId w:val="1001"/>
          <w:ilvl w:val="0"/>
        </w:numPr>
      </w:pPr>
      <w:r>
        <w:t xml:space="preserve">Loading and unloading freight /packages from receiving area</w:t>
      </w:r>
    </w:p>
    <w:p>
      <w:pPr>
        <w:pStyle w:val="Heading2"/>
      </w:pPr>
      <w:bookmarkStart w:id="23" w:name="qualifications-for-mailroom-assistant"/>
      <w:r>
        <w:t xml:space="preserve">Qualifications for mailroom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and comfortable using Microsoft Word applications</w:t>
      </w:r>
    </w:p>
    <w:p>
      <w:pPr>
        <w:pStyle w:val="Compact"/>
        <w:numPr>
          <w:numId w:val="1002"/>
          <w:ilvl w:val="0"/>
        </w:numPr>
      </w:pPr>
      <w:r>
        <w:t xml:space="preserve">At least one (1) year of previous records management or file room experience preferred</w:t>
      </w:r>
    </w:p>
    <w:p>
      <w:pPr>
        <w:pStyle w:val="Compact"/>
        <w:numPr>
          <w:numId w:val="1002"/>
          <w:ilvl w:val="0"/>
        </w:numPr>
      </w:pPr>
      <w:r>
        <w:t xml:space="preserve">Demonstrates a high level of organization and attention to details</w:t>
      </w:r>
    </w:p>
    <w:p>
      <w:pPr>
        <w:pStyle w:val="Compact"/>
        <w:numPr>
          <w:numId w:val="1002"/>
          <w:ilvl w:val="0"/>
        </w:numPr>
      </w:pPr>
      <w:r>
        <w:t xml:space="preserve">Orders new toner cartridges, boxes, packing supplies, paper</w:t>
      </w:r>
    </w:p>
    <w:p>
      <w:pPr>
        <w:pStyle w:val="Compact"/>
        <w:numPr>
          <w:numId w:val="1002"/>
          <w:ilvl w:val="0"/>
        </w:numPr>
      </w:pPr>
      <w:r>
        <w:t xml:space="preserve">Receives, opens, sorts and distributes incoming packages, mail and inter- agency mail to all PERS sections</w:t>
      </w:r>
    </w:p>
    <w:p>
      <w:pPr>
        <w:pStyle w:val="Compact"/>
        <w:numPr>
          <w:numId w:val="1002"/>
          <w:ilvl w:val="0"/>
        </w:numPr>
      </w:pPr>
      <w:r>
        <w:t xml:space="preserve">Maintains certified mail and priority shipments received log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roo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roo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2021-10-28T12:49:08Z</dcterms:created>
  <dcterms:modified xsi:type="dcterms:W3CDTF">2021-10-28T12:49:08Z</dcterms:modified>
</cp:coreProperties>
</file>