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https://www.velvetjobs.com/job-descriptions/mail</w:t>
        </w:r>
      </w:hyperlink>
    </w:p>
    <w:p>
      <w:pPr>
        <w:pStyle w:val="Heading1"/>
      </w:pPr>
      <w:bookmarkStart w:id="21" w:name="example-of-mail-job-description"/>
      <w:r>
        <w:t xml:space="preserve">Example of Mail Job Description</w:t>
      </w:r>
      <w:bookmarkEnd w:id="21"/>
    </w:p>
    <w:p>
      <w:pPr>
        <w:pStyle w:val="Compact"/>
      </w:pPr>
      <w:r>
        <w:t xml:space="preserve">Our growing company is looking for a mail. To join our growing team, please review the list of responsibilities and qualifications.</w:t>
      </w:r>
    </w:p>
    <w:p>
      <w:pPr>
        <w:pStyle w:val="Heading2"/>
      </w:pPr>
      <w:bookmarkStart w:id="22" w:name="responsibilities-for-mail"/>
      <w:r>
        <w:t xml:space="preserve">Responsibilities for mail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Sort all incoming US mail, campus, and interdepartmental mail</w:t>
      </w:r>
    </w:p>
    <w:p>
      <w:pPr>
        <w:pStyle w:val="Compact"/>
        <w:numPr>
          <w:numId w:val="1001"/>
          <w:ilvl w:val="0"/>
        </w:numPr>
      </w:pPr>
      <w:r>
        <w:t xml:space="preserve">Maintain the security of incoming and outgoing mail</w:t>
      </w:r>
    </w:p>
    <w:p>
      <w:pPr>
        <w:pStyle w:val="Compact"/>
        <w:numPr>
          <w:numId w:val="1001"/>
          <w:ilvl w:val="0"/>
        </w:numPr>
      </w:pPr>
      <w:r>
        <w:t xml:space="preserve">Process incoming US and special mail (i.e., UPS &amp; Federal Express) in a timely manner</w:t>
      </w:r>
    </w:p>
    <w:p>
      <w:pPr>
        <w:pStyle w:val="Compact"/>
        <w:numPr>
          <w:numId w:val="1001"/>
          <w:ilvl w:val="0"/>
        </w:numPr>
      </w:pPr>
      <w:r>
        <w:t xml:space="preserve">Process interdepartmental and campus mailing in a timely manner to guarantee same-day pickup by mail vendor</w:t>
      </w:r>
    </w:p>
    <w:p>
      <w:pPr>
        <w:pStyle w:val="Compact"/>
        <w:numPr>
          <w:numId w:val="1001"/>
          <w:ilvl w:val="0"/>
        </w:numPr>
      </w:pPr>
      <w:r>
        <w:t xml:space="preserve">Maintain mailroom supply inventory and order supplies when needed</w:t>
      </w:r>
    </w:p>
    <w:p>
      <w:pPr>
        <w:pStyle w:val="Compact"/>
        <w:numPr>
          <w:numId w:val="1001"/>
          <w:ilvl w:val="0"/>
        </w:numPr>
      </w:pPr>
      <w:r>
        <w:t xml:space="preserve">Stay informed on USPS rules and regulation pertaining to the processing of outgoing mail</w:t>
      </w:r>
    </w:p>
    <w:p>
      <w:pPr>
        <w:pStyle w:val="Compact"/>
        <w:numPr>
          <w:numId w:val="1001"/>
          <w:ilvl w:val="0"/>
        </w:numPr>
      </w:pPr>
      <w:r>
        <w:t xml:space="preserve">Stay informed of institutional changes of staff and departmental locations</w:t>
      </w:r>
    </w:p>
    <w:p>
      <w:pPr>
        <w:pStyle w:val="Compact"/>
        <w:numPr>
          <w:numId w:val="1001"/>
          <w:ilvl w:val="0"/>
        </w:numPr>
      </w:pPr>
      <w:r>
        <w:t xml:space="preserve">Request training if unsure of certain procedures</w:t>
      </w:r>
    </w:p>
    <w:p>
      <w:pPr>
        <w:pStyle w:val="Compact"/>
        <w:numPr>
          <w:numId w:val="1001"/>
          <w:ilvl w:val="0"/>
        </w:numPr>
      </w:pPr>
      <w:r>
        <w:t xml:space="preserve">Promote UW Medicine Supply Chain Management organizational philosophy</w:t>
      </w:r>
    </w:p>
    <w:p>
      <w:pPr>
        <w:pStyle w:val="Compact"/>
        <w:numPr>
          <w:numId w:val="1001"/>
          <w:ilvl w:val="0"/>
        </w:numPr>
      </w:pPr>
      <w:r>
        <w:t xml:space="preserve">Load, unload vehicle as required</w:t>
      </w:r>
    </w:p>
    <w:p>
      <w:pPr>
        <w:pStyle w:val="Heading2"/>
      </w:pPr>
      <w:bookmarkStart w:id="23" w:name="qualifications-for-mail"/>
      <w:r>
        <w:t xml:space="preserve">Qualifications for mail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lift 15lbs and occasionally up to 35lbs</w:t>
      </w:r>
    </w:p>
    <w:p>
      <w:pPr>
        <w:pStyle w:val="Compact"/>
        <w:numPr>
          <w:numId w:val="1002"/>
          <w:ilvl w:val="0"/>
        </w:numPr>
      </w:pPr>
      <w:r>
        <w:t xml:space="preserve">Comfortable under pressure working in a fast pace environment</w:t>
      </w:r>
    </w:p>
    <w:p>
      <w:pPr>
        <w:pStyle w:val="Compact"/>
        <w:numPr>
          <w:numId w:val="1002"/>
          <w:ilvl w:val="0"/>
        </w:numPr>
      </w:pPr>
      <w:r>
        <w:t xml:space="preserve">Pass a drug screening and background check</w:t>
      </w:r>
    </w:p>
    <w:p>
      <w:pPr>
        <w:pStyle w:val="Compact"/>
        <w:numPr>
          <w:numId w:val="1002"/>
          <w:ilvl w:val="0"/>
        </w:numPr>
      </w:pPr>
      <w:r>
        <w:t xml:space="preserve">Ability to lift and transport objects in excess of 50 lbs</w:t>
      </w:r>
    </w:p>
    <w:p>
      <w:pPr>
        <w:pStyle w:val="Compact"/>
        <w:numPr>
          <w:numId w:val="1002"/>
          <w:ilvl w:val="0"/>
        </w:numPr>
      </w:pPr>
      <w:r>
        <w:t xml:space="preserve">Perform administrative functions as directed or assigned</w:t>
      </w:r>
    </w:p>
    <w:p>
      <w:pPr>
        <w:pStyle w:val="Compact"/>
        <w:numPr>
          <w:numId w:val="1002"/>
          <w:ilvl w:val="0"/>
        </w:numPr>
      </w:pPr>
      <w:r>
        <w:t xml:space="preserve">Good organizational skills and the proven ability to set priorities and meet deadlines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i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i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2021-10-28T13:12:03Z</dcterms:created>
  <dcterms:modified xsi:type="dcterms:W3CDTF">2021-10-28T13:12:03Z</dcterms:modified>
</cp:coreProperties>
</file>