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https://www.velvetjobs.com/job-descriptions/mail-room</w:t>
        </w:r>
      </w:hyperlink>
    </w:p>
    <w:p>
      <w:pPr>
        <w:pStyle w:val="Heading1"/>
      </w:pPr>
      <w:bookmarkStart w:id="21" w:name="example-of-mail-room-job-description"/>
      <w:r>
        <w:t xml:space="preserve">Example of Mail Room Job Description</w:t>
      </w:r>
      <w:bookmarkEnd w:id="21"/>
    </w:p>
    <w:p>
      <w:pPr>
        <w:pStyle w:val="Compact"/>
      </w:pPr>
      <w:r>
        <w:t xml:space="preserve">Our company is hiring for a mail room. To join our growing team, please review the list of responsibilities and qualifications.</w:t>
      </w:r>
    </w:p>
    <w:p>
      <w:pPr>
        <w:pStyle w:val="Heading2"/>
      </w:pPr>
      <w:bookmarkStart w:id="22" w:name="responsibilities-for-mail-room"/>
      <w:r>
        <w:t xml:space="preserve">Responsibilities for mail room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any non-conformances with the Quality Management System (QMS) and reports to Team Leader</w:t>
      </w:r>
    </w:p>
    <w:p>
      <w:pPr>
        <w:pStyle w:val="Compact"/>
        <w:numPr>
          <w:numId w:val="1001"/>
          <w:ilvl w:val="0"/>
        </w:numPr>
      </w:pPr>
      <w:r>
        <w:t xml:space="preserve">Performs complex searches for documentation across multiple files sources, abstracting/entering data into the mailroom automation software as appropriate, to support the department's ability to quickly and accurately address mailroom requests</w:t>
      </w:r>
    </w:p>
    <w:p>
      <w:pPr>
        <w:pStyle w:val="Compact"/>
        <w:numPr>
          <w:numId w:val="1001"/>
          <w:ilvl w:val="0"/>
        </w:numPr>
      </w:pPr>
      <w:r>
        <w:t xml:space="preserve">Organizes and files documentation received from constituents including county, local and central office in accordance with established policies and procedures</w:t>
      </w:r>
    </w:p>
    <w:p>
      <w:pPr>
        <w:pStyle w:val="Compact"/>
        <w:numPr>
          <w:numId w:val="1001"/>
          <w:ilvl w:val="0"/>
        </w:numPr>
      </w:pPr>
      <w:r>
        <w:t xml:space="preserve">Utilizes mailroom automation systems to identify and produce records in response to mailroom requests</w:t>
      </w:r>
    </w:p>
    <w:p>
      <w:pPr>
        <w:pStyle w:val="Compact"/>
        <w:numPr>
          <w:numId w:val="1001"/>
          <w:ilvl w:val="0"/>
        </w:numPr>
      </w:pPr>
      <w:r>
        <w:t xml:space="preserve">Manages complex document searches for all records and documentation to support the department's ability to address mailroom requests</w:t>
      </w:r>
    </w:p>
    <w:p>
      <w:pPr>
        <w:pStyle w:val="Compact"/>
        <w:numPr>
          <w:numId w:val="1001"/>
          <w:ilvl w:val="0"/>
        </w:numPr>
      </w:pPr>
      <w:r>
        <w:t xml:space="preserve">Serves on special project teams as needed to correct past mail distribution issues</w:t>
      </w:r>
    </w:p>
    <w:p>
      <w:pPr>
        <w:pStyle w:val="Compact"/>
        <w:numPr>
          <w:numId w:val="1001"/>
          <w:ilvl w:val="0"/>
        </w:numPr>
      </w:pPr>
      <w:r>
        <w:t xml:space="preserve">Sorting and processing USPS and interoffice mail</w:t>
      </w:r>
    </w:p>
    <w:p>
      <w:pPr>
        <w:pStyle w:val="Compact"/>
        <w:numPr>
          <w:numId w:val="1001"/>
          <w:ilvl w:val="0"/>
        </w:numPr>
      </w:pPr>
      <w:r>
        <w:t xml:space="preserve">Provide finishing services such as binding, collating, laminating and scanning</w:t>
      </w:r>
    </w:p>
    <w:p>
      <w:pPr>
        <w:pStyle w:val="Compact"/>
        <w:numPr>
          <w:numId w:val="1001"/>
          <w:ilvl w:val="0"/>
        </w:numPr>
      </w:pPr>
      <w:r>
        <w:t xml:space="preserve">Assist departments with options for custom documents and presentations</w:t>
      </w:r>
    </w:p>
    <w:p>
      <w:pPr>
        <w:pStyle w:val="Compact"/>
        <w:numPr>
          <w:numId w:val="1001"/>
          <w:ilvl w:val="0"/>
        </w:numPr>
      </w:pPr>
      <w:r>
        <w:t xml:space="preserve">Coordinate employee seasonal discount vendor programs</w:t>
      </w:r>
    </w:p>
    <w:p>
      <w:pPr>
        <w:pStyle w:val="Heading2"/>
      </w:pPr>
      <w:bookmarkStart w:id="23" w:name="qualifications-for-mail-room"/>
      <w:r>
        <w:t xml:space="preserve">Qualifications for mail room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job description is not exclusive or exhaustive</w:t>
      </w:r>
    </w:p>
    <w:p>
      <w:pPr>
        <w:pStyle w:val="Compact"/>
        <w:numPr>
          <w:numId w:val="1002"/>
          <w:ilvl w:val="0"/>
        </w:numPr>
      </w:pPr>
      <w:r>
        <w:t xml:space="preserve">A valid drivers' license necessary</w:t>
      </w:r>
    </w:p>
    <w:p>
      <w:pPr>
        <w:pStyle w:val="Compact"/>
        <w:numPr>
          <w:numId w:val="1002"/>
          <w:ilvl w:val="0"/>
        </w:numPr>
      </w:pPr>
      <w:r>
        <w:t xml:space="preserve">Minimum 1 year of mailroom or document processing experience</w:t>
      </w:r>
    </w:p>
    <w:p>
      <w:pPr>
        <w:pStyle w:val="Compact"/>
        <w:numPr>
          <w:numId w:val="1002"/>
          <w:ilvl w:val="0"/>
        </w:numPr>
      </w:pPr>
      <w:r>
        <w:t xml:space="preserve">Minimum 2 -3 years of mailroom or document processing supervisor experience</w:t>
      </w:r>
    </w:p>
    <w:p>
      <w:pPr>
        <w:pStyle w:val="Compact"/>
        <w:numPr>
          <w:numId w:val="1002"/>
          <w:ilvl w:val="0"/>
        </w:numPr>
      </w:pPr>
      <w:r>
        <w:t xml:space="preserve">Prior mail room experience a plus</w:t>
      </w:r>
    </w:p>
    <w:p>
      <w:pPr>
        <w:pStyle w:val="Compact"/>
        <w:numPr>
          <w:numId w:val="1002"/>
          <w:ilvl w:val="0"/>
        </w:numPr>
      </w:pPr>
      <w:r>
        <w:t xml:space="preserve">Willingness to assume additional responsibilities, duties, or projects as they arise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l-ro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l-ro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2021-10-28T18:34:54Z</dcterms:created>
  <dcterms:modified xsi:type="dcterms:W3CDTF">2021-10-28T18:34:54Z</dcterms:modified>
</cp:coreProperties>
</file>