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https://www.velvetjobs.com/job-descriptions/machine-operator-shift</w:t>
        </w:r>
      </w:hyperlink>
    </w:p>
    <w:p>
      <w:pPr>
        <w:pStyle w:val="Heading1"/>
      </w:pPr>
      <w:bookmarkStart w:id="21" w:name="example-of-machine-operator-shift-job-description"/>
      <w:r>
        <w:t xml:space="preserve">Example of Machine Operator Shift Job Description</w:t>
      </w:r>
      <w:bookmarkEnd w:id="21"/>
    </w:p>
    <w:p>
      <w:pPr>
        <w:pStyle w:val="Compact"/>
      </w:pPr>
      <w:r>
        <w:t xml:space="preserve">Our growing company is hiring for a machine operator shift.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chine-operator-shift"/>
      <w:r>
        <w:t xml:space="preserve">Responsibilities for machine operator shift</w:t>
      </w:r>
      <w:bookmarkEnd w:id="22"/>
    </w:p>
    <w:p>
      <w:pPr>
        <w:pStyle w:val="Compact"/>
        <w:numPr>
          <w:numId w:val="1001"/>
          <w:ilvl w:val="0"/>
        </w:numPr>
      </w:pPr>
      <w:r>
        <w:t xml:space="preserve">Monitoring machine scrap and follow scrap procedures</w:t>
      </w:r>
    </w:p>
    <w:p>
      <w:pPr>
        <w:pStyle w:val="Compact"/>
        <w:numPr>
          <w:numId w:val="1001"/>
          <w:ilvl w:val="0"/>
        </w:numPr>
      </w:pPr>
      <w:r>
        <w:t xml:space="preserve">Cleaning and rinsing equipment during change overs</w:t>
      </w:r>
    </w:p>
    <w:p>
      <w:pPr>
        <w:pStyle w:val="Compact"/>
        <w:numPr>
          <w:numId w:val="1001"/>
          <w:ilvl w:val="0"/>
        </w:numPr>
      </w:pPr>
      <w:r>
        <w:t xml:space="preserve">Labeling sides and ends of boxes and place stickers or other identifying information as requested by particular customer</w:t>
      </w:r>
    </w:p>
    <w:p>
      <w:pPr>
        <w:pStyle w:val="Compact"/>
        <w:numPr>
          <w:numId w:val="1001"/>
          <w:ilvl w:val="0"/>
        </w:numPr>
      </w:pPr>
      <w:r>
        <w:t xml:space="preserve">Performs first piece and in process quality checks, which are done both visually and mechanically</w:t>
      </w:r>
    </w:p>
    <w:p>
      <w:pPr>
        <w:pStyle w:val="Compact"/>
        <w:numPr>
          <w:numId w:val="1001"/>
          <w:ilvl w:val="0"/>
        </w:numPr>
      </w:pPr>
      <w:r>
        <w:t xml:space="preserve">The Machine Operator completes rework on products rejected by quality inspection and works with other production areas and cell leaders as necessary</w:t>
      </w:r>
    </w:p>
    <w:p>
      <w:pPr>
        <w:pStyle w:val="Compact"/>
        <w:numPr>
          <w:numId w:val="1001"/>
          <w:ilvl w:val="0"/>
        </w:numPr>
      </w:pPr>
      <w:r>
        <w:t xml:space="preserve">Follows appropriate safety practices in order to prevent accidents to self or co-workers</w:t>
      </w:r>
    </w:p>
    <w:p>
      <w:pPr>
        <w:pStyle w:val="Compact"/>
        <w:numPr>
          <w:numId w:val="1001"/>
          <w:ilvl w:val="0"/>
        </w:numPr>
      </w:pPr>
      <w:r>
        <w:t xml:space="preserve">Visual inspection of parts during production cycle of equipment</w:t>
      </w:r>
    </w:p>
    <w:p>
      <w:pPr>
        <w:pStyle w:val="Compact"/>
        <w:numPr>
          <w:numId w:val="1001"/>
          <w:ilvl w:val="0"/>
        </w:numPr>
      </w:pPr>
      <w:r>
        <w:t xml:space="preserve">Make minor adjustments to insure proper timing, pressures, shots, to achieve optimum equipment efficiency</w:t>
      </w:r>
    </w:p>
    <w:p>
      <w:pPr>
        <w:pStyle w:val="Compact"/>
        <w:numPr>
          <w:numId w:val="1001"/>
          <w:ilvl w:val="0"/>
        </w:numPr>
      </w:pPr>
      <w:r>
        <w:t xml:space="preserve">Reach and lift moderately heavy parts - up to several hundred repetitions per shift</w:t>
      </w:r>
    </w:p>
    <w:p>
      <w:pPr>
        <w:pStyle w:val="Compact"/>
        <w:numPr>
          <w:numId w:val="1001"/>
          <w:ilvl w:val="0"/>
        </w:numPr>
      </w:pPr>
      <w:r>
        <w:t xml:space="preserve">Stand and operate machine continuously 12 hours per day</w:t>
      </w:r>
    </w:p>
    <w:p>
      <w:pPr>
        <w:pStyle w:val="Heading2"/>
      </w:pPr>
      <w:bookmarkStart w:id="23" w:name="qualifications-for-machine-operator-shift"/>
      <w:r>
        <w:t xml:space="preserve">Qualifications for machine operator shift</w:t>
      </w:r>
      <w:bookmarkEnd w:id="23"/>
    </w:p>
    <w:p>
      <w:pPr>
        <w:pStyle w:val="Compact"/>
        <w:numPr>
          <w:numId w:val="1002"/>
          <w:ilvl w:val="0"/>
        </w:numPr>
      </w:pPr>
      <w:r>
        <w:t xml:space="preserve">Ability to lift and carry 25- 50 lbs on a regular basis</w:t>
      </w:r>
    </w:p>
    <w:p>
      <w:pPr>
        <w:pStyle w:val="Compact"/>
        <w:numPr>
          <w:numId w:val="1002"/>
          <w:ilvl w:val="0"/>
        </w:numPr>
      </w:pPr>
      <w:r>
        <w:t xml:space="preserve">Ability to stay cool and calm under pressure and balance changing priorities with ease</w:t>
      </w:r>
    </w:p>
    <w:p>
      <w:pPr>
        <w:pStyle w:val="Compact"/>
        <w:numPr>
          <w:numId w:val="1002"/>
          <w:ilvl w:val="0"/>
        </w:numPr>
      </w:pPr>
      <w:r>
        <w:t xml:space="preserve">Focus on safety with a history of practicing safe work habits</w:t>
      </w:r>
    </w:p>
    <w:p>
      <w:pPr>
        <w:pStyle w:val="Compact"/>
        <w:numPr>
          <w:numId w:val="1002"/>
          <w:ilvl w:val="0"/>
        </w:numPr>
      </w:pPr>
      <w:r>
        <w:t xml:space="preserve">Previous experience in a chemical environment in preferred</w:t>
      </w:r>
    </w:p>
    <w:p>
      <w:pPr>
        <w:pStyle w:val="Compact"/>
        <w:numPr>
          <w:numId w:val="1002"/>
          <w:ilvl w:val="0"/>
        </w:numPr>
      </w:pPr>
      <w:r>
        <w:t xml:space="preserve">This position requires making product acceptance decisions, therefore a pre-employment vision test, including color vision test, is required.”</w:t>
      </w:r>
    </w:p>
    <w:p>
      <w:pPr>
        <w:pStyle w:val="Compact"/>
        <w:numPr>
          <w:numId w:val="1002"/>
          <w:ilvl w:val="0"/>
        </w:numPr>
      </w:pPr>
      <w:r>
        <w:t xml:space="preserve">This is a 2nd Shift position (2pm - 10pm)4798170209</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chine-operator-shif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chine-operator-shif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2021-10-28T13:23:43Z</dcterms:created>
  <dcterms:modified xsi:type="dcterms:W3CDTF">2021-10-28T13:23:43Z</dcterms:modified>
</cp:coreProperties>
</file>