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https://www.velvetjobs.com/job-descriptions/low-voltage</w:t>
        </w:r>
      </w:hyperlink>
    </w:p>
    <w:p>
      <w:pPr>
        <w:pStyle w:val="Heading1"/>
      </w:pPr>
      <w:bookmarkStart w:id="21" w:name="example-of-low-voltage-job-description"/>
      <w:r>
        <w:t xml:space="preserve">Example of Low Voltage Job Description</w:t>
      </w:r>
      <w:bookmarkEnd w:id="21"/>
    </w:p>
    <w:p>
      <w:pPr>
        <w:pStyle w:val="Compact"/>
      </w:pPr>
      <w:r>
        <w:t xml:space="preserve">Our innovative and growing company is searching for experienced candidates for the position of low voltage.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w-voltage"/>
      <w:r>
        <w:t xml:space="preserve">Responsibilities for low voltage</w:t>
      </w:r>
      <w:bookmarkEnd w:id="22"/>
    </w:p>
    <w:p>
      <w:pPr>
        <w:pStyle w:val="Compact"/>
        <w:numPr>
          <w:numId w:val="1001"/>
          <w:ilvl w:val="0"/>
        </w:numPr>
      </w:pPr>
      <w:r>
        <w:t xml:space="preserve">Serve as a senior member of the Aviation group</w:t>
      </w:r>
    </w:p>
    <w:p>
      <w:pPr>
        <w:pStyle w:val="Compact"/>
        <w:numPr>
          <w:numId w:val="1001"/>
          <w:ilvl w:val="0"/>
        </w:numPr>
      </w:pPr>
      <w:r>
        <w:t xml:space="preserve">Is responsible for operating knowledge of the low voltage electrical distribution systems through a validation competency exam annually</w:t>
      </w:r>
    </w:p>
    <w:p>
      <w:pPr>
        <w:pStyle w:val="Compact"/>
        <w:numPr>
          <w:numId w:val="1001"/>
          <w:ilvl w:val="0"/>
        </w:numPr>
      </w:pPr>
      <w:r>
        <w:t xml:space="preserve">General maintenance duties outside of electrical core as directed and necessary within individual qualifications</w:t>
      </w:r>
    </w:p>
    <w:p>
      <w:pPr>
        <w:pStyle w:val="Compact"/>
        <w:numPr>
          <w:numId w:val="1001"/>
          <w:ilvl w:val="0"/>
        </w:numPr>
      </w:pPr>
      <w:r>
        <w:t xml:space="preserve">As directed, work with electrical subcontractors, equipment vendors, and specialty technicians in maintenance and operation of electrical equipment and gear</w:t>
      </w:r>
    </w:p>
    <w:p>
      <w:pPr>
        <w:pStyle w:val="Compact"/>
        <w:numPr>
          <w:numId w:val="1001"/>
          <w:ilvl w:val="0"/>
        </w:numPr>
      </w:pPr>
      <w:r>
        <w:t xml:space="preserve">Is responsible for proficient use of low voltage electrical testing equipment and tools as directed and validated through annual competency evaluation</w:t>
      </w:r>
    </w:p>
    <w:p>
      <w:pPr>
        <w:pStyle w:val="Compact"/>
        <w:numPr>
          <w:numId w:val="1001"/>
          <w:ilvl w:val="0"/>
        </w:numPr>
      </w:pPr>
      <w:r>
        <w:t xml:space="preserve">Willingness to work days, nights &amp; weekends as required and on demand</w:t>
      </w:r>
    </w:p>
    <w:p>
      <w:pPr>
        <w:pStyle w:val="Compact"/>
        <w:numPr>
          <w:numId w:val="1001"/>
          <w:ilvl w:val="0"/>
        </w:numPr>
      </w:pPr>
      <w:r>
        <w:t xml:space="preserve">May be required to drive company vehicles and / or drive between maintenance sites</w:t>
      </w:r>
    </w:p>
    <w:p>
      <w:pPr>
        <w:pStyle w:val="Compact"/>
        <w:numPr>
          <w:numId w:val="1001"/>
          <w:ilvl w:val="0"/>
        </w:numPr>
      </w:pPr>
      <w:r>
        <w:t xml:space="preserve">Identify and promote opportunities with new and existing local customers</w:t>
      </w:r>
    </w:p>
    <w:p>
      <w:pPr>
        <w:pStyle w:val="Compact"/>
        <w:numPr>
          <w:numId w:val="1001"/>
          <w:ilvl w:val="0"/>
        </w:numPr>
      </w:pPr>
      <w:r>
        <w:t xml:space="preserve">Drive incremental sales through new and existing customer revenue growth while maintaining a strong focus on customer retention</w:t>
      </w:r>
    </w:p>
    <w:p>
      <w:pPr>
        <w:pStyle w:val="Compact"/>
        <w:numPr>
          <w:numId w:val="1001"/>
          <w:ilvl w:val="0"/>
        </w:numPr>
      </w:pPr>
      <w:r>
        <w:t xml:space="preserve">Perform project estimates and statement of work development/execution</w:t>
      </w:r>
    </w:p>
    <w:p>
      <w:pPr>
        <w:pStyle w:val="Heading2"/>
      </w:pPr>
      <w:bookmarkStart w:id="23" w:name="qualifications-for-low-voltage"/>
      <w:r>
        <w:t xml:space="preserve">Qualifications for low voltage</w:t>
      </w:r>
      <w:bookmarkEnd w:id="23"/>
    </w:p>
    <w:p>
      <w:pPr>
        <w:pStyle w:val="Compact"/>
        <w:numPr>
          <w:numId w:val="1002"/>
          <w:ilvl w:val="0"/>
        </w:numPr>
      </w:pPr>
      <w:r>
        <w:t xml:space="preserve">The Project Manager must be self-motivated, positive in approach, professional and lead others to create, develop and implement project process improvement(s)</w:t>
      </w:r>
    </w:p>
    <w:p>
      <w:pPr>
        <w:pStyle w:val="Compact"/>
        <w:numPr>
          <w:numId w:val="1002"/>
          <w:ilvl w:val="0"/>
        </w:numPr>
      </w:pPr>
      <w:r>
        <w:t xml:space="preserve">Maintaining contacts with customer, manufacturing plant and third parties</w:t>
      </w:r>
    </w:p>
    <w:p>
      <w:pPr>
        <w:pStyle w:val="Compact"/>
        <w:numPr>
          <w:numId w:val="1002"/>
          <w:ilvl w:val="0"/>
        </w:numPr>
      </w:pPr>
      <w:r>
        <w:t xml:space="preserve">Providing acceptances and supervising installation</w:t>
      </w:r>
    </w:p>
    <w:p>
      <w:pPr>
        <w:pStyle w:val="Compact"/>
        <w:numPr>
          <w:numId w:val="1002"/>
          <w:ilvl w:val="0"/>
        </w:numPr>
      </w:pPr>
      <w:r>
        <w:t xml:space="preserve">1+ years of commercial low voltage experience</w:t>
      </w:r>
    </w:p>
    <w:p>
      <w:pPr>
        <w:pStyle w:val="Compact"/>
        <w:numPr>
          <w:numId w:val="1002"/>
          <w:ilvl w:val="0"/>
        </w:numPr>
      </w:pPr>
      <w:r>
        <w:t xml:space="preserve">Good knowledge of Electrical transmission business in East Africa</w:t>
      </w:r>
    </w:p>
    <w:p>
      <w:pPr>
        <w:pStyle w:val="Compact"/>
        <w:numPr>
          <w:numId w:val="1002"/>
          <w:ilvl w:val="0"/>
        </w:numPr>
      </w:pPr>
      <w:r>
        <w:t xml:space="preserve">Leadership, Developing Budgets, Coaching, Supervision, Staffing, Project Management, Management Proficiency, and Process Improvement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w-volt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w-volt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2021-10-28T13:23:57Z</dcterms:created>
  <dcterms:modified xsi:type="dcterms:W3CDTF">2021-10-28T13:23:57Z</dcterms:modified>
</cp:coreProperties>
</file>