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https://www.velvetjobs.com/job-descriptions/logistics-representative</w:t>
        </w:r>
      </w:hyperlink>
    </w:p>
    <w:p>
      <w:pPr>
        <w:pStyle w:val="Heading1"/>
      </w:pPr>
      <w:bookmarkStart w:id="21" w:name="example-of-logistics-representative-job-description"/>
      <w:r>
        <w:t xml:space="preserve">Example of Logistics Representative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logistics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ogistics-representative"/>
      <w:r>
        <w:t xml:space="preserve">Responsibilities for logistics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Organize workflow to divide time effectively between business development and maintaining current relationships</w:t>
      </w:r>
    </w:p>
    <w:p>
      <w:pPr>
        <w:pStyle w:val="Compact"/>
        <w:numPr>
          <w:numId w:val="1001"/>
          <w:ilvl w:val="0"/>
        </w:numPr>
      </w:pPr>
      <w:r>
        <w:t xml:space="preserve">Responsible to achieve growth and margin</w:t>
      </w:r>
    </w:p>
    <w:p>
      <w:pPr>
        <w:pStyle w:val="Compact"/>
        <w:numPr>
          <w:numId w:val="1001"/>
          <w:ilvl w:val="0"/>
        </w:numPr>
      </w:pPr>
      <w:r>
        <w:t xml:space="preserve">Interface with various internal departments to insure delivery of customer satisfaction</w:t>
      </w:r>
    </w:p>
    <w:p>
      <w:pPr>
        <w:pStyle w:val="Compact"/>
        <w:numPr>
          <w:numId w:val="1001"/>
          <w:ilvl w:val="0"/>
        </w:numPr>
      </w:pPr>
      <w:r>
        <w:t xml:space="preserve">Creating, developing and retaining business relationships with our customers</w:t>
      </w:r>
    </w:p>
    <w:p>
      <w:pPr>
        <w:pStyle w:val="Compact"/>
        <w:numPr>
          <w:numId w:val="1001"/>
          <w:ilvl w:val="0"/>
        </w:numPr>
      </w:pPr>
      <w:r>
        <w:t xml:space="preserve">Develop and coordinate sales materials</w:t>
      </w:r>
    </w:p>
    <w:p>
      <w:pPr>
        <w:pStyle w:val="Compact"/>
        <w:numPr>
          <w:numId w:val="1001"/>
          <w:ilvl w:val="0"/>
        </w:numPr>
      </w:pPr>
      <w:r>
        <w:t xml:space="preserve">Identify and explore growth opportunities with existing customers</w:t>
      </w:r>
    </w:p>
    <w:p>
      <w:pPr>
        <w:pStyle w:val="Compact"/>
        <w:numPr>
          <w:numId w:val="1001"/>
          <w:ilvl w:val="0"/>
        </w:numPr>
      </w:pPr>
      <w:r>
        <w:t xml:space="preserve">Generate new sales opportunities and identify decision makers within large, complex organizations</w:t>
      </w:r>
    </w:p>
    <w:p>
      <w:pPr>
        <w:pStyle w:val="Compact"/>
        <w:numPr>
          <w:numId w:val="1001"/>
          <w:ilvl w:val="0"/>
        </w:numPr>
      </w:pPr>
      <w:r>
        <w:t xml:space="preserve">Engage and build customer base including fostering relationships, making customer calls and closing deals</w:t>
      </w:r>
    </w:p>
    <w:p>
      <w:pPr>
        <w:pStyle w:val="Compact"/>
        <w:numPr>
          <w:numId w:val="1001"/>
          <w:ilvl w:val="0"/>
        </w:numPr>
      </w:pPr>
      <w:r>
        <w:t xml:space="preserve">Participate in face-to-face meetings to present proposals, host business reviews, offer solutions, and close business</w:t>
      </w:r>
    </w:p>
    <w:p>
      <w:pPr>
        <w:pStyle w:val="Compact"/>
        <w:numPr>
          <w:numId w:val="1001"/>
          <w:ilvl w:val="0"/>
        </w:numPr>
      </w:pPr>
      <w:r>
        <w:t xml:space="preserve">Consult with several levels of decision-makers and buying influencers to understand customers’ business challenges and supply chain goals</w:t>
      </w:r>
    </w:p>
    <w:p>
      <w:pPr>
        <w:pStyle w:val="Heading2"/>
      </w:pPr>
      <w:bookmarkStart w:id="23" w:name="qualifications-for-logistics-representative"/>
      <w:r>
        <w:t xml:space="preserve">Qualifications for logistics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Established presence in the market place preferred</w:t>
      </w:r>
    </w:p>
    <w:p>
      <w:pPr>
        <w:pStyle w:val="Compact"/>
        <w:numPr>
          <w:numId w:val="1002"/>
          <w:ilvl w:val="0"/>
        </w:numPr>
      </w:pPr>
      <w:r>
        <w:t xml:space="preserve">Must have a proven sales track record in business development</w:t>
      </w:r>
    </w:p>
    <w:p>
      <w:pPr>
        <w:pStyle w:val="Compact"/>
        <w:numPr>
          <w:numId w:val="1002"/>
          <w:ilvl w:val="0"/>
        </w:numPr>
      </w:pPr>
      <w:r>
        <w:t xml:space="preserve">Proficiency in MS Word, Excel, PowerPoint and Outlook required</w:t>
      </w:r>
    </w:p>
    <w:p>
      <w:pPr>
        <w:pStyle w:val="Compact"/>
        <w:numPr>
          <w:numId w:val="1002"/>
          <w:ilvl w:val="0"/>
        </w:numPr>
      </w:pPr>
      <w:r>
        <w:t xml:space="preserve">Transportation/logistics experience required</w:t>
      </w:r>
    </w:p>
    <w:p>
      <w:pPr>
        <w:pStyle w:val="Compact"/>
        <w:numPr>
          <w:numId w:val="1002"/>
          <w:ilvl w:val="0"/>
        </w:numPr>
      </w:pPr>
      <w:r>
        <w:t xml:space="preserve">5+ years of direct sales and business development experience</w:t>
      </w:r>
    </w:p>
    <w:p>
      <w:pPr>
        <w:pStyle w:val="Compact"/>
        <w:numPr>
          <w:numId w:val="1002"/>
          <w:ilvl w:val="0"/>
        </w:numPr>
      </w:pPr>
      <w:r>
        <w:t xml:space="preserve">Generate sales using VMI (vendor managed inventory) and CPFR (collaborative planning forecasting and replenishment) systems for multiple divisions with selected accounts to meet customer inventory and in stock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gistic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gistic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2021-10-28T13:11:26Z</dcterms:created>
  <dcterms:modified xsi:type="dcterms:W3CDTF">2021-10-28T13:11:26Z</dcterms:modified>
</cp:coreProperties>
</file>