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https://www.velvetjobs.com/job-descriptions/logistics-program-manager</w:t>
        </w:r>
      </w:hyperlink>
    </w:p>
    <w:p>
      <w:pPr>
        <w:pStyle w:val="Heading1"/>
      </w:pPr>
      <w:bookmarkStart w:id="21" w:name="example-of-logistics-program-manager-job-description"/>
      <w:r>
        <w:t xml:space="preserve">Example of Logistics Program Manager Job Description</w:t>
      </w:r>
      <w:bookmarkEnd w:id="21"/>
    </w:p>
    <w:p>
      <w:pPr>
        <w:pStyle w:val="Compact"/>
      </w:pPr>
      <w:r>
        <w:t xml:space="preserve">Our company is looking to fill the role of logistics program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ogistics-program-manager"/>
      <w:r>
        <w:t xml:space="preserve">Responsibilities for logistics program manager</w:t>
      </w:r>
      <w:bookmarkEnd w:id="22"/>
    </w:p>
    <w:p>
      <w:pPr>
        <w:pStyle w:val="Compact"/>
        <w:numPr>
          <w:numId w:val="1001"/>
          <w:ilvl w:val="0"/>
        </w:numPr>
      </w:pPr>
      <w:r>
        <w:t xml:space="preserve">Manage and request program office (wholesale) Unit Identifier Code (UIC)/ Derivative Unit Identifier Codes (DUIC) and Department of Defense Activity Address Code (DoDAACs)</w:t>
      </w:r>
    </w:p>
    <w:p>
      <w:pPr>
        <w:pStyle w:val="Compact"/>
        <w:numPr>
          <w:numId w:val="1001"/>
          <w:ilvl w:val="0"/>
        </w:numPr>
      </w:pPr>
      <w:r>
        <w:t xml:space="preserve">Manage and request program office Project Codes</w:t>
      </w:r>
    </w:p>
    <w:p>
      <w:pPr>
        <w:pStyle w:val="Compact"/>
        <w:numPr>
          <w:numId w:val="1001"/>
          <w:ilvl w:val="0"/>
        </w:numPr>
      </w:pPr>
      <w:r>
        <w:t xml:space="preserve">Manage and request program office Routing Identifier Codes (RICs)</w:t>
      </w:r>
    </w:p>
    <w:p>
      <w:pPr>
        <w:pStyle w:val="Compact"/>
        <w:numPr>
          <w:numId w:val="1001"/>
          <w:ilvl w:val="0"/>
        </w:numPr>
      </w:pPr>
      <w:r>
        <w:t xml:space="preserve">Manage and request program office fielding Plants</w:t>
      </w:r>
    </w:p>
    <w:p>
      <w:pPr>
        <w:pStyle w:val="Compact"/>
        <w:numPr>
          <w:numId w:val="1001"/>
          <w:ilvl w:val="0"/>
        </w:numPr>
      </w:pPr>
      <w:r>
        <w:t xml:space="preserve">Assist with annual OC 9 asset reviews</w:t>
      </w:r>
    </w:p>
    <w:p>
      <w:pPr>
        <w:pStyle w:val="Compact"/>
        <w:numPr>
          <w:numId w:val="1001"/>
          <w:ilvl w:val="0"/>
        </w:numPr>
      </w:pPr>
      <w:r>
        <w:t xml:space="preserve">Assist with the rollup of PM plans for LMP transition</w:t>
      </w:r>
    </w:p>
    <w:p>
      <w:pPr>
        <w:pStyle w:val="Compact"/>
        <w:numPr>
          <w:numId w:val="1001"/>
          <w:ilvl w:val="0"/>
        </w:numPr>
      </w:pPr>
      <w:r>
        <w:t xml:space="preserve">Assist with the integration of PM Mission Command's current Total Package Fielding tool's integration with LMP</w:t>
      </w:r>
    </w:p>
    <w:p>
      <w:pPr>
        <w:pStyle w:val="Compact"/>
        <w:numPr>
          <w:numId w:val="1001"/>
          <w:ilvl w:val="0"/>
        </w:numPr>
      </w:pPr>
      <w:r>
        <w:t xml:space="preserve">Provide management and leadership direction for Logistics and Organic Depot programs</w:t>
      </w:r>
    </w:p>
    <w:p>
      <w:pPr>
        <w:pStyle w:val="Compact"/>
        <w:numPr>
          <w:numId w:val="1001"/>
          <w:ilvl w:val="0"/>
        </w:numPr>
      </w:pPr>
      <w:r>
        <w:t xml:space="preserve">Maintain technical and business integrity of the programs</w:t>
      </w:r>
    </w:p>
    <w:p>
      <w:pPr>
        <w:pStyle w:val="Compact"/>
        <w:numPr>
          <w:numId w:val="1001"/>
          <w:ilvl w:val="0"/>
        </w:numPr>
      </w:pPr>
      <w:r>
        <w:t xml:space="preserve">Establish milestones and monitors adherence to program master plans and schedules and/or costs</w:t>
      </w:r>
    </w:p>
    <w:p>
      <w:pPr>
        <w:pStyle w:val="Heading2"/>
      </w:pPr>
      <w:bookmarkStart w:id="23" w:name="qualifications-for-logistics-program-manager"/>
      <w:r>
        <w:t xml:space="preserve">Qualifications for logistics program manager</w:t>
      </w:r>
      <w:bookmarkEnd w:id="23"/>
    </w:p>
    <w:p>
      <w:pPr>
        <w:pStyle w:val="Compact"/>
        <w:numPr>
          <w:numId w:val="1002"/>
          <w:ilvl w:val="0"/>
        </w:numPr>
      </w:pPr>
      <w:r>
        <w:t xml:space="preserve">Experience in aircraft power plant and control systems desired</w:t>
      </w:r>
    </w:p>
    <w:p>
      <w:pPr>
        <w:pStyle w:val="Compact"/>
        <w:numPr>
          <w:numId w:val="1002"/>
          <w:ilvl w:val="0"/>
        </w:numPr>
      </w:pPr>
      <w:r>
        <w:t xml:space="preserve">Demonstrates technical expertise and application of program and project management principles, concepts, and practice leadership skills including organizing, planning, scheduling, and coordinating workloads to meet established deadlines or milestones</w:t>
      </w:r>
    </w:p>
    <w:p>
      <w:pPr>
        <w:pStyle w:val="Compact"/>
        <w:numPr>
          <w:numId w:val="1002"/>
          <w:ilvl w:val="0"/>
        </w:numPr>
      </w:pPr>
      <w:r>
        <w:t xml:space="preserve">Experience in working with access control systems</w:t>
      </w:r>
    </w:p>
    <w:p>
      <w:pPr>
        <w:pStyle w:val="Compact"/>
        <w:numPr>
          <w:numId w:val="1002"/>
          <w:ilvl w:val="0"/>
        </w:numPr>
      </w:pPr>
      <w:r>
        <w:t xml:space="preserve">Experience in data bases (querying and analyzing) such as SQL, MYSQL, Access, Exception Based Reporting, and the use of analytics to report and provide visibility to trends</w:t>
      </w:r>
    </w:p>
    <w:p>
      <w:pPr>
        <w:pStyle w:val="Compact"/>
        <w:numPr>
          <w:numId w:val="1002"/>
          <w:ilvl w:val="0"/>
        </w:numPr>
      </w:pPr>
      <w:r>
        <w:t xml:space="preserve">Bachelor’s degree with a focus on supply chain, industrial engineering and IT related field</w:t>
      </w:r>
    </w:p>
    <w:p>
      <w:pPr>
        <w:pStyle w:val="Compact"/>
        <w:numPr>
          <w:numId w:val="1002"/>
          <w:ilvl w:val="0"/>
        </w:numPr>
      </w:pPr>
      <w:r>
        <w:t xml:space="preserve">Previous experience in working in logistics or supply chain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gistics-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gistics-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2021-10-28T13:33:54Z</dcterms:created>
  <dcterms:modified xsi:type="dcterms:W3CDTF">2021-10-28T13:33:54Z</dcterms:modified>
</cp:coreProperties>
</file>