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https://www.velvetjobs.com/job-descriptions/logistics-operations</w:t>
        </w:r>
      </w:hyperlink>
    </w:p>
    <w:p>
      <w:pPr>
        <w:pStyle w:val="Heading1"/>
      </w:pPr>
      <w:bookmarkStart w:id="21" w:name="example-of-logistics-operations-job-description"/>
      <w:r>
        <w:t xml:space="preserve">Example of Logistics Operations Job Description</w:t>
      </w:r>
      <w:bookmarkEnd w:id="21"/>
    </w:p>
    <w:p>
      <w:pPr>
        <w:pStyle w:val="Compact"/>
      </w:pPr>
      <w:r>
        <w:t xml:space="preserve">Our company is looking to fill the role of logistics operations. If you are looking for an exciting place to work, please take a look at the list of qualifications below.</w:t>
      </w:r>
    </w:p>
    <w:p>
      <w:pPr>
        <w:pStyle w:val="Heading2"/>
      </w:pPr>
      <w:bookmarkStart w:id="22" w:name="responsibilities-for-logistics-operations"/>
      <w:r>
        <w:t xml:space="preserve">Responsibilities for logistics operations</w:t>
      </w:r>
      <w:bookmarkEnd w:id="22"/>
    </w:p>
    <w:p>
      <w:pPr>
        <w:pStyle w:val="Compact"/>
        <w:numPr>
          <w:numId w:val="1001"/>
          <w:ilvl w:val="0"/>
        </w:numPr>
      </w:pPr>
      <w:r>
        <w:t xml:space="preserve">Minimum 5 years in a manufacturing / supply chain role</w:t>
      </w:r>
    </w:p>
    <w:p>
      <w:pPr>
        <w:pStyle w:val="Compact"/>
        <w:numPr>
          <w:numId w:val="1001"/>
          <w:ilvl w:val="0"/>
        </w:numPr>
      </w:pPr>
      <w:r>
        <w:t xml:space="preserve">Control customer’s sales returns by Suring preparing the required returns documentation</w:t>
      </w:r>
    </w:p>
    <w:p>
      <w:pPr>
        <w:pStyle w:val="Compact"/>
        <w:numPr>
          <w:numId w:val="1001"/>
          <w:ilvl w:val="0"/>
        </w:numPr>
      </w:pPr>
      <w:r>
        <w:t xml:space="preserve">Facilitate processes required for Logistics’ procurement to include maintaining procurement database, receiving and distribution of procured materials, supervise buyers and assign daily shopping duties, coordination with IHQ for International orders, coordination of transport of imported materials within country</w:t>
      </w:r>
    </w:p>
    <w:p>
      <w:pPr>
        <w:pStyle w:val="Compact"/>
        <w:numPr>
          <w:numId w:val="1001"/>
          <w:ilvl w:val="0"/>
        </w:numPr>
      </w:pPr>
      <w:r>
        <w:t xml:space="preserve">Provide relevant logistical data to management to support operational needs and the program development process</w:t>
      </w:r>
    </w:p>
    <w:p>
      <w:pPr>
        <w:pStyle w:val="Compact"/>
        <w:numPr>
          <w:numId w:val="1001"/>
          <w:ilvl w:val="0"/>
        </w:numPr>
      </w:pPr>
      <w:r>
        <w:t xml:space="preserve">Accomplish timely, accurate and professional support for all ocean going logistical needs to customers both internal and external</w:t>
      </w:r>
    </w:p>
    <w:p>
      <w:pPr>
        <w:pStyle w:val="Compact"/>
        <w:numPr>
          <w:numId w:val="1001"/>
          <w:ilvl w:val="0"/>
        </w:numPr>
      </w:pPr>
      <w:r>
        <w:t xml:space="preserve">Assist in and originate the computation of various logistical studies, involving lay time calculations and general operational costs and benefits analysis and assist in the development of more efficient and productive cost cutting policies and procedures</w:t>
      </w:r>
    </w:p>
    <w:p>
      <w:pPr>
        <w:pStyle w:val="Compact"/>
        <w:numPr>
          <w:numId w:val="1001"/>
          <w:ilvl w:val="0"/>
        </w:numPr>
      </w:pPr>
      <w:r>
        <w:t xml:space="preserve">Maintain and create daily vessel report</w:t>
      </w:r>
    </w:p>
    <w:p>
      <w:pPr>
        <w:pStyle w:val="Compact"/>
        <w:numPr>
          <w:numId w:val="1001"/>
          <w:ilvl w:val="0"/>
        </w:numPr>
      </w:pPr>
      <w:r>
        <w:t xml:space="preserve">Lead and manage all the activities of the Norwegian 3pl warehouse, transport and co pack operations to ensure that agreed cost, service, safety and operational objectives and goals are achieved</w:t>
      </w:r>
    </w:p>
    <w:p>
      <w:pPr>
        <w:pStyle w:val="Compact"/>
        <w:numPr>
          <w:numId w:val="1001"/>
          <w:ilvl w:val="0"/>
        </w:numPr>
      </w:pPr>
      <w:r>
        <w:t xml:space="preserve">Communicate MDLZ common visions, values and strategies to the internal team</w:t>
      </w:r>
    </w:p>
    <w:p>
      <w:pPr>
        <w:pStyle w:val="Compact"/>
        <w:numPr>
          <w:numId w:val="1001"/>
          <w:ilvl w:val="0"/>
        </w:numPr>
      </w:pPr>
      <w:r>
        <w:t xml:space="preserve">Know the ethical and legal compliance responsibilities of the position and maintain an environment where employees can speak up</w:t>
      </w:r>
    </w:p>
    <w:p>
      <w:pPr>
        <w:pStyle w:val="Heading2"/>
      </w:pPr>
      <w:bookmarkStart w:id="23" w:name="qualifications-for-logistics-operations"/>
      <w:r>
        <w:t xml:space="preserve">Qualifications for logistics operations</w:t>
      </w:r>
      <w:bookmarkEnd w:id="23"/>
    </w:p>
    <w:p>
      <w:pPr>
        <w:pStyle w:val="Compact"/>
        <w:numPr>
          <w:numId w:val="1002"/>
          <w:ilvl w:val="0"/>
        </w:numPr>
      </w:pPr>
      <w:r>
        <w:t xml:space="preserve">3+ years of finance, logistics, or fulfillment experience</w:t>
      </w:r>
    </w:p>
    <w:p>
      <w:pPr>
        <w:pStyle w:val="Compact"/>
        <w:numPr>
          <w:numId w:val="1002"/>
          <w:ilvl w:val="0"/>
        </w:numPr>
      </w:pPr>
      <w:r>
        <w:t xml:space="preserve">Proven leadership experience with a high level of project management competency</w:t>
      </w:r>
    </w:p>
    <w:p>
      <w:pPr>
        <w:pStyle w:val="Compact"/>
        <w:numPr>
          <w:numId w:val="1002"/>
          <w:ilvl w:val="0"/>
        </w:numPr>
      </w:pPr>
      <w:r>
        <w:t xml:space="preserve">2 years College Diploma in Logistics Management and/or relevant field</w:t>
      </w:r>
    </w:p>
    <w:p>
      <w:pPr>
        <w:pStyle w:val="Compact"/>
        <w:numPr>
          <w:numId w:val="1002"/>
          <w:ilvl w:val="0"/>
        </w:numPr>
      </w:pPr>
      <w:r>
        <w:t xml:space="preserve">Mature &amp; to work independently with minimum supervision</w:t>
      </w:r>
    </w:p>
    <w:p>
      <w:pPr>
        <w:pStyle w:val="Compact"/>
        <w:numPr>
          <w:numId w:val="1002"/>
          <w:ilvl w:val="0"/>
        </w:numPr>
      </w:pPr>
      <w:r>
        <w:t xml:space="preserve">Process analytics &amp; problem solving skills</w:t>
      </w:r>
    </w:p>
    <w:p>
      <w:pPr>
        <w:pStyle w:val="Compact"/>
        <w:numPr>
          <w:numId w:val="1002"/>
          <w:ilvl w:val="0"/>
        </w:numPr>
      </w:pPr>
      <w:r>
        <w:t xml:space="preserve">Bachelor’s Degree in logistics, business, or associated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gistics-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gistics-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2021-10-28T13:37:21Z</dcterms:created>
  <dcterms:modified xsi:type="dcterms:W3CDTF">2021-10-28T13:37:21Z</dcterms:modified>
</cp:coreProperties>
</file>