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https://www.velvetjobs.com/job-descriptions/logistics-customer-service</w:t>
        </w:r>
      </w:hyperlink>
    </w:p>
    <w:p>
      <w:pPr>
        <w:pStyle w:val="Heading1"/>
      </w:pPr>
      <w:bookmarkStart w:id="21" w:name="example-of-logistics-customer-service-job-description"/>
      <w:r>
        <w:t xml:space="preserve">Example of Logistics / Customer Service Job Description</w:t>
      </w:r>
      <w:bookmarkEnd w:id="21"/>
    </w:p>
    <w:p>
      <w:pPr>
        <w:pStyle w:val="Compact"/>
      </w:pPr>
      <w:r>
        <w:t xml:space="preserve">Our innovative and growing company is looking to fill the role of logistics / customer service.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ogistics-customer-service"/>
      <w:r>
        <w:t xml:space="preserve">Responsibilities for logistics / customer service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and report results against established key performance indicators including clear weekly reporting metrics</w:t>
      </w:r>
    </w:p>
    <w:p>
      <w:pPr>
        <w:pStyle w:val="Compact"/>
        <w:numPr>
          <w:numId w:val="1001"/>
          <w:ilvl w:val="0"/>
        </w:numPr>
      </w:pPr>
      <w:r>
        <w:t xml:space="preserve">Assist and coach Customer Service leaders and Schedulers</w:t>
      </w:r>
    </w:p>
    <w:p>
      <w:pPr>
        <w:pStyle w:val="Compact"/>
        <w:numPr>
          <w:numId w:val="1001"/>
          <w:ilvl w:val="0"/>
        </w:numPr>
      </w:pPr>
      <w:r>
        <w:t xml:space="preserve">Enforce employee accountability with regard to safe work environment, quality and efficiency</w:t>
      </w:r>
    </w:p>
    <w:p>
      <w:pPr>
        <w:pStyle w:val="Compact"/>
        <w:numPr>
          <w:numId w:val="1001"/>
          <w:ilvl w:val="0"/>
        </w:numPr>
      </w:pPr>
      <w:r>
        <w:t xml:space="preserve">Regular tendering of the services</w:t>
      </w:r>
    </w:p>
    <w:p>
      <w:pPr>
        <w:pStyle w:val="Compact"/>
        <w:numPr>
          <w:numId w:val="1001"/>
          <w:ilvl w:val="0"/>
        </w:numPr>
      </w:pPr>
      <w:r>
        <w:t xml:space="preserve">Support in management and responsibility for tracking quality and quantity of our stock availability</w:t>
      </w:r>
    </w:p>
    <w:p>
      <w:pPr>
        <w:pStyle w:val="Compact"/>
        <w:numPr>
          <w:numId w:val="1001"/>
          <w:ilvl w:val="0"/>
        </w:numPr>
      </w:pPr>
      <w:r>
        <w:t xml:space="preserve">Involved in daily and weekly Demand and Supply planning</w:t>
      </w:r>
    </w:p>
    <w:p>
      <w:pPr>
        <w:pStyle w:val="Compact"/>
        <w:numPr>
          <w:numId w:val="1001"/>
          <w:ilvl w:val="0"/>
        </w:numPr>
      </w:pPr>
      <w:r>
        <w:t xml:space="preserve">Coordination of cross functional information and support of various projects</w:t>
      </w:r>
    </w:p>
    <w:p>
      <w:pPr>
        <w:pStyle w:val="Compact"/>
        <w:numPr>
          <w:numId w:val="1001"/>
          <w:ilvl w:val="0"/>
        </w:numPr>
      </w:pPr>
      <w:r>
        <w:t xml:space="preserve">Close cooperation with internal interfaces (Project management, Demand Planning, Customer Service, Plants) and external suppliers</w:t>
      </w:r>
    </w:p>
    <w:p>
      <w:pPr>
        <w:pStyle w:val="Compact"/>
        <w:numPr>
          <w:numId w:val="1001"/>
          <w:ilvl w:val="0"/>
        </w:numPr>
      </w:pPr>
      <w:r>
        <w:t xml:space="preserve">Develop, recommend and implement local strategies and plans for supply chain development to meet current and future business and customers’ needs, the cost and productivity targets</w:t>
      </w:r>
    </w:p>
    <w:p>
      <w:pPr>
        <w:pStyle w:val="Compact"/>
        <w:numPr>
          <w:numId w:val="1001"/>
          <w:ilvl w:val="0"/>
        </w:numPr>
      </w:pPr>
      <w:r>
        <w:t xml:space="preserve">Define and manage finished goods inventory levels to ensure high goods availability and low waste of finish goods raw and pack materials</w:t>
      </w:r>
    </w:p>
    <w:p>
      <w:pPr>
        <w:pStyle w:val="Heading2"/>
      </w:pPr>
      <w:bookmarkStart w:id="23" w:name="qualifications-for-logistics-customer-service"/>
      <w:r>
        <w:t xml:space="preserve">Qualifications for logistics / customer service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Associates degree or higher education preferred</w:t>
      </w:r>
    </w:p>
    <w:p>
      <w:pPr>
        <w:pStyle w:val="Compact"/>
        <w:numPr>
          <w:numId w:val="1002"/>
          <w:ilvl w:val="0"/>
        </w:numPr>
      </w:pPr>
      <w:r>
        <w:t xml:space="preserve">2-5 years of experience in Milling</w:t>
      </w:r>
    </w:p>
    <w:p>
      <w:pPr>
        <w:pStyle w:val="Compact"/>
        <w:numPr>
          <w:numId w:val="1002"/>
          <w:ilvl w:val="0"/>
        </w:numPr>
      </w:pPr>
      <w:r>
        <w:t xml:space="preserve">Good working knowledge of Excel, Word, MS Outlook</w:t>
      </w:r>
    </w:p>
    <w:p>
      <w:pPr>
        <w:pStyle w:val="Compact"/>
        <w:numPr>
          <w:numId w:val="1002"/>
          <w:ilvl w:val="0"/>
        </w:numPr>
      </w:pPr>
      <w:r>
        <w:t xml:space="preserve">Detail-oriented with the ability to work in a fast-paced environment and prioritize tasks to meet specific deadlines</w:t>
      </w:r>
    </w:p>
    <w:p>
      <w:pPr>
        <w:pStyle w:val="Compact"/>
        <w:numPr>
          <w:numId w:val="1002"/>
          <w:ilvl w:val="0"/>
        </w:numPr>
      </w:pPr>
      <w:r>
        <w:t xml:space="preserve">Interpersonal skills with desire to be a team member</w:t>
      </w:r>
    </w:p>
    <w:p>
      <w:pPr>
        <w:pStyle w:val="Compact"/>
        <w:numPr>
          <w:numId w:val="1002"/>
          <w:ilvl w:val="0"/>
        </w:numPr>
      </w:pPr>
      <w:r>
        <w:t xml:space="preserve">High performer with initiative to learn other responsibilities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gistics-customer-serv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gistics-customer-serv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2021-10-28T12:56:10Z</dcterms:created>
  <dcterms:modified xsi:type="dcterms:W3CDTF">2021-10-28T12:56:10Z</dcterms:modified>
</cp:coreProperties>
</file>