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https://www.velvetjobs.com/job-descriptions/logistics-anst</w:t>
        </w:r>
      </w:hyperlink>
    </w:p>
    <w:p>
      <w:pPr>
        <w:pStyle w:val="Heading1"/>
      </w:pPr>
      <w:bookmarkStart w:id="21" w:name="example-of-logistics-anst-job-description"/>
      <w:r>
        <w:t xml:space="preserve">Example of Logistics ANST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logistics ANST.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gistics-anst"/>
      <w:r>
        <w:t xml:space="preserve">Responsibilities for logistics ANST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wing visits as requested</w:t>
      </w:r>
    </w:p>
    <w:p>
      <w:pPr>
        <w:pStyle w:val="Compact"/>
        <w:numPr>
          <w:numId w:val="1001"/>
          <w:ilvl w:val="0"/>
        </w:numPr>
      </w:pPr>
      <w:r>
        <w:t xml:space="preserve">Assist in preparation of briefings</w:t>
      </w:r>
    </w:p>
    <w:p>
      <w:pPr>
        <w:pStyle w:val="Compact"/>
        <w:numPr>
          <w:numId w:val="1001"/>
          <w:ilvl w:val="0"/>
        </w:numPr>
      </w:pPr>
      <w:r>
        <w:t xml:space="preserve">Seven (7) years experience with some experience in specialty area supporting Minuteman III maintenance activities</w:t>
      </w:r>
    </w:p>
    <w:p>
      <w:pPr>
        <w:pStyle w:val="Compact"/>
        <w:numPr>
          <w:numId w:val="1001"/>
          <w:ilvl w:val="0"/>
        </w:numPr>
      </w:pPr>
      <w:r>
        <w:t xml:space="preserve">Detailed oriented, with exceptional time management skills</w:t>
      </w:r>
    </w:p>
    <w:p>
      <w:pPr>
        <w:pStyle w:val="Compact"/>
        <w:numPr>
          <w:numId w:val="1001"/>
          <w:ilvl w:val="0"/>
        </w:numPr>
      </w:pPr>
      <w:r>
        <w:t xml:space="preserve">Ability to analyze data for trends and provide recommendations</w:t>
      </w:r>
    </w:p>
    <w:p>
      <w:pPr>
        <w:pStyle w:val="Compact"/>
        <w:numPr>
          <w:numId w:val="1001"/>
          <w:ilvl w:val="0"/>
        </w:numPr>
      </w:pPr>
      <w:r>
        <w:t xml:space="preserve">Proficiency to prepare briefings using Power Point</w:t>
      </w:r>
    </w:p>
    <w:p>
      <w:pPr>
        <w:pStyle w:val="Heading2"/>
      </w:pPr>
      <w:bookmarkStart w:id="23" w:name="qualifications-for-logistics-anst"/>
      <w:r>
        <w:t xml:space="preserve">Qualifications for logistics ANST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with 7+ years related experience</w:t>
      </w:r>
    </w:p>
    <w:p>
      <w:pPr>
        <w:pStyle w:val="Compact"/>
        <w:numPr>
          <w:numId w:val="1002"/>
          <w:ilvl w:val="0"/>
        </w:numPr>
      </w:pPr>
      <w:r>
        <w:t xml:space="preserve">Technical editing or writing experience with a minimum of one year of Technical Content Manager experience</w:t>
      </w:r>
    </w:p>
    <w:p>
      <w:pPr>
        <w:pStyle w:val="Compact"/>
        <w:numPr>
          <w:numId w:val="1002"/>
          <w:ilvl w:val="0"/>
        </w:numPr>
      </w:pPr>
      <w:r>
        <w:t xml:space="preserve">Prefer experience with relevant LMI applications in a defense environment</w:t>
      </w:r>
    </w:p>
    <w:p>
      <w:pPr>
        <w:pStyle w:val="Compact"/>
        <w:numPr>
          <w:numId w:val="1002"/>
          <w:ilvl w:val="0"/>
        </w:numPr>
      </w:pPr>
      <w:r>
        <w:t xml:space="preserve">Prefer awareness or basic understanding of the ten ILS elements</w:t>
      </w:r>
    </w:p>
    <w:p>
      <w:pPr>
        <w:pStyle w:val="Compact"/>
        <w:numPr>
          <w:numId w:val="1002"/>
          <w:ilvl w:val="0"/>
        </w:numPr>
      </w:pPr>
      <w:r>
        <w:t xml:space="preserve">Support assigned Integrated Product Teams (IPT)</w:t>
      </w:r>
    </w:p>
    <w:p>
      <w:pPr>
        <w:pStyle w:val="Compact"/>
        <w:numPr>
          <w:numId w:val="1002"/>
          <w:ilvl w:val="0"/>
        </w:numPr>
      </w:pPr>
      <w:r>
        <w:t xml:space="preserve">Analyzing IMDS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an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an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2021-10-28T18:30:25Z</dcterms:created>
  <dcterms:modified xsi:type="dcterms:W3CDTF">2021-10-28T18:30:25Z</dcterms:modified>
</cp:coreProperties>
</file>