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https://www.velvetjobs.com/job-descriptions/lobby-attendant</w:t>
        </w:r>
      </w:hyperlink>
    </w:p>
    <w:p>
      <w:pPr>
        <w:pStyle w:val="Heading1"/>
      </w:pPr>
      <w:bookmarkStart w:id="21" w:name="example-of-lobby-attendant-job-description"/>
      <w:r>
        <w:t xml:space="preserve">Example of Lobby Attendant Job Description</w:t>
      </w:r>
      <w:bookmarkEnd w:id="21"/>
    </w:p>
    <w:p>
      <w:pPr>
        <w:pStyle w:val="Compact"/>
      </w:pPr>
      <w:r>
        <w:t xml:space="preserve">Our company is growing rapidly and is hiring for a lobby attendant. To join our growing team, please review the list of responsibilities and qualifications.</w:t>
      </w:r>
    </w:p>
    <w:p>
      <w:pPr>
        <w:pStyle w:val="Heading2"/>
      </w:pPr>
      <w:bookmarkStart w:id="22" w:name="responsibilities-for-lobby-attendant"/>
      <w:r>
        <w:t xml:space="preserve">Responsibilities for lobby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 information from customers and ensures that it gets to the right person/location/system</w:t>
      </w:r>
    </w:p>
    <w:p>
      <w:pPr>
        <w:pStyle w:val="Compact"/>
        <w:numPr>
          <w:numId w:val="1001"/>
          <w:ilvl w:val="0"/>
        </w:numPr>
      </w:pPr>
      <w:r>
        <w:t xml:space="preserve">Guards and protects the confidentiality of personal health and other identifying information at all times</w:t>
      </w:r>
    </w:p>
    <w:p>
      <w:pPr>
        <w:pStyle w:val="Compact"/>
        <w:numPr>
          <w:numId w:val="1001"/>
          <w:ilvl w:val="0"/>
        </w:numPr>
      </w:pPr>
      <w:r>
        <w:t xml:space="preserve">Enters and/or updates customer information in required system(s) at each visit</w:t>
      </w:r>
    </w:p>
    <w:p>
      <w:pPr>
        <w:pStyle w:val="Compact"/>
        <w:numPr>
          <w:numId w:val="1001"/>
          <w:ilvl w:val="0"/>
        </w:numPr>
      </w:pPr>
      <w:r>
        <w:t xml:space="preserve">Maintains a log of shift activity</w:t>
      </w:r>
    </w:p>
    <w:p>
      <w:pPr>
        <w:pStyle w:val="Compact"/>
        <w:numPr>
          <w:numId w:val="1001"/>
          <w:ilvl w:val="0"/>
        </w:numPr>
      </w:pPr>
      <w:r>
        <w:t xml:space="preserve">Cleans all men's and ladies' public restrooms in all public spaces, including mall entrance walkway and the exterior of the hotel</w:t>
      </w:r>
    </w:p>
    <w:p>
      <w:pPr>
        <w:pStyle w:val="Compact"/>
        <w:numPr>
          <w:numId w:val="1001"/>
          <w:ilvl w:val="0"/>
        </w:numPr>
      </w:pPr>
      <w:r>
        <w:t xml:space="preserve">Cleans the executive and associate service center offices</w:t>
      </w:r>
    </w:p>
    <w:p>
      <w:pPr>
        <w:pStyle w:val="Compact"/>
        <w:numPr>
          <w:numId w:val="1001"/>
          <w:ilvl w:val="0"/>
        </w:numPr>
      </w:pPr>
      <w:r>
        <w:t xml:space="preserve">Cleans both men's and ladies' associate locker rooms</w:t>
      </w:r>
    </w:p>
    <w:p>
      <w:pPr>
        <w:pStyle w:val="Compact"/>
        <w:numPr>
          <w:numId w:val="1001"/>
          <w:ilvl w:val="0"/>
        </w:numPr>
      </w:pPr>
      <w:r>
        <w:t xml:space="preserve">Clean pool and fitness center areas throughout the day</w:t>
      </w:r>
    </w:p>
    <w:p>
      <w:pPr>
        <w:pStyle w:val="Compact"/>
        <w:numPr>
          <w:numId w:val="1001"/>
          <w:ilvl w:val="0"/>
        </w:numPr>
      </w:pPr>
      <w:r>
        <w:t xml:space="preserve">Complete special projects, as assigned, including regular deep cleaning</w:t>
      </w:r>
    </w:p>
    <w:p>
      <w:pPr>
        <w:pStyle w:val="Compact"/>
        <w:numPr>
          <w:numId w:val="1001"/>
          <w:ilvl w:val="0"/>
        </w:numPr>
      </w:pPr>
      <w:r>
        <w:t xml:space="preserve">Clean and maintain the lobby and public areas mats</w:t>
      </w:r>
    </w:p>
    <w:p>
      <w:pPr>
        <w:pStyle w:val="Heading2"/>
      </w:pPr>
      <w:bookmarkStart w:id="23" w:name="qualifications-for-lobby-attendant"/>
      <w:r>
        <w:t xml:space="preserve">Qualifications for lobby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housekeeping and / or public areas cleaning is strongly preferred</w:t>
      </w:r>
    </w:p>
    <w:p>
      <w:pPr>
        <w:pStyle w:val="Compact"/>
        <w:numPr>
          <w:numId w:val="1002"/>
          <w:ilvl w:val="0"/>
        </w:numPr>
      </w:pPr>
      <w:r>
        <w:t xml:space="preserve">Must be able to push and pull a moderate weight</w:t>
      </w:r>
    </w:p>
    <w:p>
      <w:pPr>
        <w:pStyle w:val="Compact"/>
        <w:numPr>
          <w:numId w:val="1002"/>
          <w:ilvl w:val="0"/>
        </w:numPr>
      </w:pPr>
      <w:r>
        <w:t xml:space="preserve">This is considered a summer position for the period May through the end of September</w:t>
      </w:r>
    </w:p>
    <w:p>
      <w:pPr>
        <w:pStyle w:val="Compact"/>
        <w:numPr>
          <w:numId w:val="1002"/>
          <w:ilvl w:val="0"/>
        </w:numPr>
      </w:pPr>
      <w:r>
        <w:t xml:space="preserve">Maintain cleanliness and sanitation in public areas</w:t>
      </w:r>
    </w:p>
    <w:p>
      <w:pPr>
        <w:pStyle w:val="Compact"/>
        <w:numPr>
          <w:numId w:val="1002"/>
          <w:ilvl w:val="0"/>
        </w:numPr>
      </w:pPr>
      <w:r>
        <w:t xml:space="preserve">Must be able to work with various cleaning chemicals and follow Hazard Communication standards</w:t>
      </w:r>
    </w:p>
    <w:p>
      <w:pPr>
        <w:pStyle w:val="Compact"/>
        <w:numPr>
          <w:numId w:val="1002"/>
          <w:ilvl w:val="0"/>
        </w:numPr>
      </w:pPr>
      <w:r>
        <w:t xml:space="preserve">Knowledge of cleaning machinery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bby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bby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2021-10-28T18:32:00Z</dcterms:created>
  <dcterms:modified xsi:type="dcterms:W3CDTF">2021-10-28T18:32:00Z</dcterms:modified>
</cp:coreProperties>
</file>