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https://www.velvetjobs.com/job-descriptions/linen-attendant</w:t>
        </w:r>
      </w:hyperlink>
    </w:p>
    <w:p>
      <w:pPr>
        <w:pStyle w:val="Heading1"/>
      </w:pPr>
      <w:bookmarkStart w:id="21" w:name="example-of-linen-attendant-job-description"/>
      <w:r>
        <w:t xml:space="preserve">Example of Linen Attendant Job Description</w:t>
      </w:r>
      <w:bookmarkEnd w:id="21"/>
    </w:p>
    <w:p>
      <w:pPr>
        <w:pStyle w:val="Compact"/>
      </w:pPr>
      <w:r>
        <w:t xml:space="preserve">Our company is looking for a linen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n-attendant"/>
      <w:r>
        <w:t xml:space="preserve">Responsibilities for linen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standards as required in Disciplinary Action Section of Career Ladder Program</w:t>
      </w:r>
    </w:p>
    <w:p>
      <w:pPr>
        <w:pStyle w:val="Compact"/>
        <w:numPr>
          <w:numId w:val="1001"/>
          <w:ilvl w:val="0"/>
        </w:numPr>
      </w:pPr>
      <w:r>
        <w:t xml:space="preserve">Will be expected to perform the day to day operation of the soil/linen room as instructed by linen room manager</w:t>
      </w:r>
    </w:p>
    <w:p>
      <w:pPr>
        <w:pStyle w:val="Compact"/>
        <w:numPr>
          <w:numId w:val="1001"/>
          <w:ilvl w:val="0"/>
        </w:numPr>
      </w:pPr>
      <w:r>
        <w:t xml:space="preserve">You can also be scheduled to work in the Soil Room, Public Area and Housemen</w:t>
      </w:r>
    </w:p>
    <w:p>
      <w:pPr>
        <w:pStyle w:val="Compact"/>
        <w:numPr>
          <w:numId w:val="1001"/>
          <w:ilvl w:val="0"/>
        </w:numPr>
      </w:pPr>
      <w:r>
        <w:t xml:space="preserve">Responsible for removing all linen from laundry shoots</w:t>
      </w:r>
    </w:p>
    <w:p>
      <w:pPr>
        <w:pStyle w:val="Compact"/>
        <w:numPr>
          <w:numId w:val="1001"/>
          <w:ilvl w:val="0"/>
        </w:numPr>
      </w:pPr>
      <w:r>
        <w:t xml:space="preserve">Separates the terrycloth from the sheets</w:t>
      </w:r>
    </w:p>
    <w:p>
      <w:pPr>
        <w:pStyle w:val="Compact"/>
        <w:numPr>
          <w:numId w:val="1001"/>
          <w:ilvl w:val="0"/>
        </w:numPr>
      </w:pPr>
      <w:r>
        <w:t xml:space="preserve">Completes inventory of all items</w:t>
      </w:r>
    </w:p>
    <w:p>
      <w:pPr>
        <w:pStyle w:val="Compact"/>
        <w:numPr>
          <w:numId w:val="1001"/>
          <w:ilvl w:val="0"/>
        </w:numPr>
      </w:pPr>
      <w:r>
        <w:t xml:space="preserve">Tracks damaged inventory</w:t>
      </w:r>
    </w:p>
    <w:p>
      <w:pPr>
        <w:pStyle w:val="Compact"/>
        <w:numPr>
          <w:numId w:val="1001"/>
          <w:ilvl w:val="0"/>
        </w:numPr>
      </w:pPr>
      <w:r>
        <w:t xml:space="preserve">Transports laundry in carts to the loading dock</w:t>
      </w:r>
    </w:p>
    <w:p>
      <w:pPr>
        <w:pStyle w:val="Compact"/>
        <w:numPr>
          <w:numId w:val="1001"/>
          <w:ilvl w:val="0"/>
        </w:numPr>
      </w:pPr>
      <w:r>
        <w:t xml:space="preserve">Sorts, counts and transports all accessory items to be processed, blankets, mattress covers</w:t>
      </w:r>
    </w:p>
    <w:p>
      <w:pPr>
        <w:pStyle w:val="Compact"/>
        <w:numPr>
          <w:numId w:val="1001"/>
          <w:ilvl w:val="0"/>
        </w:numPr>
      </w:pPr>
      <w:r>
        <w:t xml:space="preserve">To ensure all guest requests are completed within 20 minutes</w:t>
      </w:r>
    </w:p>
    <w:p>
      <w:pPr>
        <w:pStyle w:val="Heading2"/>
      </w:pPr>
      <w:bookmarkStart w:id="23" w:name="qualifications-for-linen-attendant"/>
      <w:r>
        <w:t xml:space="preserve">Qualifications for linen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push upwards of 400 pounds</w:t>
      </w:r>
    </w:p>
    <w:p>
      <w:pPr>
        <w:pStyle w:val="Compact"/>
        <w:numPr>
          <w:numId w:val="1002"/>
          <w:ilvl w:val="0"/>
        </w:numPr>
      </w:pPr>
      <w:r>
        <w:t xml:space="preserve">High School Diploma, Certificate of Attendance, Certificate of Completion, GED, or experience required</w:t>
      </w:r>
    </w:p>
    <w:p>
      <w:pPr>
        <w:pStyle w:val="Compact"/>
        <w:numPr>
          <w:numId w:val="1002"/>
          <w:ilvl w:val="0"/>
        </w:numPr>
      </w:pPr>
      <w:r>
        <w:t xml:space="preserve">FL Driver’s license required</w:t>
      </w:r>
    </w:p>
    <w:p>
      <w:pPr>
        <w:pStyle w:val="Compact"/>
        <w:numPr>
          <w:numId w:val="1002"/>
          <w:ilvl w:val="0"/>
        </w:numPr>
      </w:pPr>
      <w:r>
        <w:t xml:space="preserve">To ensure optimum stock levels are maintained of the guests supplies and cleaning supplies</w:t>
      </w:r>
    </w:p>
    <w:p>
      <w:pPr>
        <w:pStyle w:val="Compact"/>
        <w:numPr>
          <w:numId w:val="1002"/>
          <w:ilvl w:val="0"/>
        </w:numPr>
      </w:pPr>
      <w:r>
        <w:t xml:space="preserve">To clean and follow WSH rules for stocking the linen room</w:t>
      </w:r>
    </w:p>
    <w:p>
      <w:pPr>
        <w:pStyle w:val="Compact"/>
        <w:numPr>
          <w:numId w:val="1002"/>
          <w:ilvl w:val="0"/>
        </w:numPr>
      </w:pPr>
      <w:r>
        <w:t xml:space="preserve">Ensure soiled linen is collected from all floors and sorted at the linen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n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n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2021-10-28T13:18:35Z</dcterms:created>
  <dcterms:modified xsi:type="dcterms:W3CDTF">2021-10-28T13:18:35Z</dcterms:modified>
</cp:coreProperties>
</file>