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https://www.velvetjobs.com/job-descriptions/line-server</w:t>
        </w:r>
      </w:hyperlink>
    </w:p>
    <w:p>
      <w:pPr>
        <w:pStyle w:val="Heading1"/>
      </w:pPr>
      <w:bookmarkStart w:id="21" w:name="example-of-line-server-job-description"/>
      <w:r>
        <w:t xml:space="preserve">Example of Line Server Job Description</w:t>
      </w:r>
      <w:bookmarkEnd w:id="21"/>
    </w:p>
    <w:p>
      <w:pPr>
        <w:pStyle w:val="Compact"/>
      </w:pPr>
      <w:r>
        <w:t xml:space="preserve">Our company is looking to fill the role of line server. If you are looking for an exciting place to work, please take a look at the list of qualifications below.</w:t>
      </w:r>
    </w:p>
    <w:p>
      <w:pPr>
        <w:pStyle w:val="Heading2"/>
      </w:pPr>
      <w:bookmarkStart w:id="22" w:name="responsibilities-for-line-server"/>
      <w:r>
        <w:t xml:space="preserve">Responsibilities for line server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in dish room area as assigned</w:t>
      </w:r>
    </w:p>
    <w:p>
      <w:pPr>
        <w:pStyle w:val="Compact"/>
        <w:numPr>
          <w:numId w:val="1001"/>
          <w:ilvl w:val="0"/>
        </w:numPr>
      </w:pPr>
      <w:r>
        <w:t xml:space="preserve">Prepares workstation along tray line / POD/expetitor stations</w:t>
      </w:r>
    </w:p>
    <w:p>
      <w:pPr>
        <w:pStyle w:val="Compact"/>
        <w:numPr>
          <w:numId w:val="1001"/>
          <w:ilvl w:val="0"/>
        </w:numPr>
      </w:pPr>
      <w:r>
        <w:t xml:space="preserve">Develop/Operate the link between LINE Pay TW and other financial companies/3rd party partners</w:t>
      </w:r>
    </w:p>
    <w:p>
      <w:pPr>
        <w:pStyle w:val="Compact"/>
        <w:numPr>
          <w:numId w:val="1001"/>
          <w:ilvl w:val="0"/>
        </w:numPr>
      </w:pPr>
      <w:r>
        <w:t xml:space="preserve">Develop/Operate additional services of LINE Pay TW</w:t>
      </w:r>
    </w:p>
    <w:p>
      <w:pPr>
        <w:pStyle w:val="Compact"/>
        <w:numPr>
          <w:numId w:val="1001"/>
          <w:ilvl w:val="0"/>
        </w:numPr>
      </w:pPr>
      <w:r>
        <w:t xml:space="preserve">Research new Fintech technologies and services</w:t>
      </w:r>
    </w:p>
    <w:p>
      <w:pPr>
        <w:pStyle w:val="Compact"/>
        <w:numPr>
          <w:numId w:val="1001"/>
          <w:ilvl w:val="0"/>
        </w:numPr>
      </w:pPr>
      <w:r>
        <w:t xml:space="preserve">Work closely with LINE Pay development teams at Seoul</w:t>
      </w:r>
    </w:p>
    <w:p>
      <w:pPr>
        <w:pStyle w:val="Compact"/>
        <w:numPr>
          <w:numId w:val="1001"/>
          <w:ilvl w:val="0"/>
        </w:numPr>
      </w:pPr>
      <w:r>
        <w:t xml:space="preserve">Set up and work in Cashier station</w:t>
      </w:r>
    </w:p>
    <w:p>
      <w:pPr>
        <w:pStyle w:val="Compact"/>
        <w:numPr>
          <w:numId w:val="1001"/>
          <w:ilvl w:val="0"/>
        </w:numPr>
      </w:pPr>
      <w:r>
        <w:t xml:space="preserve">Set up food platforms for service</w:t>
      </w:r>
    </w:p>
    <w:p>
      <w:pPr>
        <w:pStyle w:val="Compact"/>
        <w:numPr>
          <w:numId w:val="1001"/>
          <w:ilvl w:val="0"/>
        </w:numPr>
      </w:pPr>
      <w:r>
        <w:t xml:space="preserve">Oversee, instruct student employees while working side by side with them</w:t>
      </w:r>
    </w:p>
    <w:p>
      <w:pPr>
        <w:pStyle w:val="Compact"/>
        <w:numPr>
          <w:numId w:val="1001"/>
          <w:ilvl w:val="0"/>
        </w:numPr>
      </w:pPr>
      <w:r>
        <w:t xml:space="preserve">Run register with attention to accuracy and high standard of professionalism</w:t>
      </w:r>
    </w:p>
    <w:p>
      <w:pPr>
        <w:pStyle w:val="Heading2"/>
      </w:pPr>
      <w:bookmarkStart w:id="23" w:name="qualifications-for-line-server"/>
      <w:r>
        <w:t xml:space="preserve">Qualifications for line server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 as focal point and point of escalation for knowledge sharing between engineers</w:t>
      </w:r>
    </w:p>
    <w:p>
      <w:pPr>
        <w:pStyle w:val="Compact"/>
        <w:numPr>
          <w:numId w:val="1002"/>
          <w:ilvl w:val="0"/>
        </w:numPr>
      </w:pPr>
      <w:r>
        <w:t xml:space="preserve">Requirement analysis and solution specification culminating in writing scope and design documents</w:t>
      </w:r>
    </w:p>
    <w:p>
      <w:pPr>
        <w:pStyle w:val="Compact"/>
        <w:numPr>
          <w:numId w:val="1002"/>
          <w:ilvl w:val="0"/>
        </w:numPr>
      </w:pPr>
      <w:r>
        <w:t xml:space="preserve">Office 365 or Lync/Skype for Business administration skills are an advantage as is Exchange knowledge and SCCM</w:t>
      </w:r>
    </w:p>
    <w:p>
      <w:pPr>
        <w:pStyle w:val="Compact"/>
        <w:numPr>
          <w:numId w:val="1002"/>
          <w:ilvl w:val="0"/>
        </w:numPr>
      </w:pPr>
      <w:r>
        <w:t xml:space="preserve">Familiarity with Microsoft Cloud products such as Azure, O365, Exchange online</w:t>
      </w:r>
    </w:p>
    <w:p>
      <w:pPr>
        <w:pStyle w:val="Compact"/>
        <w:numPr>
          <w:numId w:val="1002"/>
          <w:ilvl w:val="0"/>
        </w:numPr>
      </w:pPr>
      <w:r>
        <w:t xml:space="preserve">Team oriented and have the ability to work unsupervised when required</w:t>
      </w:r>
    </w:p>
    <w:p>
      <w:pPr>
        <w:pStyle w:val="Compact"/>
        <w:numPr>
          <w:numId w:val="1002"/>
          <w:ilvl w:val="0"/>
        </w:numPr>
      </w:pPr>
      <w:r>
        <w:t xml:space="preserve">This is mostly a PM shift starting as early as 5pm and as late as 11pm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-ser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-ser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2021-10-28T18:31:17Z</dcterms:created>
  <dcterms:modified xsi:type="dcterms:W3CDTF">2021-10-28T18:31:17Z</dcterms:modified>
</cp:coreProperties>
</file>