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https://www.velvetjobs.com/job-descriptions/line-coordinator</w:t>
        </w:r>
      </w:hyperlink>
    </w:p>
    <w:p>
      <w:pPr>
        <w:pStyle w:val="Heading1"/>
      </w:pPr>
      <w:bookmarkStart w:id="21" w:name="example-of-line-coordinator-job-description"/>
      <w:r>
        <w:t xml:space="preserve">Example of Line Coordinator Job Description</w:t>
      </w:r>
      <w:bookmarkEnd w:id="21"/>
    </w:p>
    <w:p>
      <w:pPr>
        <w:pStyle w:val="Compact"/>
      </w:pPr>
      <w:r>
        <w:t xml:space="preserve">Our innovative and growing company is looking to fill the role of line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ne-coordinator"/>
      <w:r>
        <w:t xml:space="preserve">Responsibilities for line coordinator</w:t>
      </w:r>
      <w:bookmarkEnd w:id="22"/>
    </w:p>
    <w:p>
      <w:pPr>
        <w:pStyle w:val="Compact"/>
        <w:numPr>
          <w:numId w:val="1001"/>
          <w:ilvl w:val="0"/>
        </w:numPr>
      </w:pPr>
      <w:r>
        <w:t xml:space="preserve">Support Product Line Management Team to create recaps of competitive shopping and product pricing recaps on a monthly basis in assigned formats</w:t>
      </w:r>
    </w:p>
    <w:p>
      <w:pPr>
        <w:pStyle w:val="Compact"/>
        <w:numPr>
          <w:numId w:val="1001"/>
          <w:ilvl w:val="0"/>
        </w:numPr>
      </w:pPr>
      <w:r>
        <w:t xml:space="preserve">Communicates all product line updates to product, retail and sales teams on a daily basis with a clear and concise explanation for the update</w:t>
      </w:r>
    </w:p>
    <w:p>
      <w:pPr>
        <w:pStyle w:val="Compact"/>
        <w:numPr>
          <w:numId w:val="1001"/>
          <w:ilvl w:val="0"/>
        </w:numPr>
      </w:pPr>
      <w:r>
        <w:t xml:space="preserve">Keeps accurate and legible records</w:t>
      </w:r>
    </w:p>
    <w:p>
      <w:pPr>
        <w:pStyle w:val="Compact"/>
        <w:numPr>
          <w:numId w:val="1001"/>
          <w:ilvl w:val="0"/>
        </w:numPr>
      </w:pPr>
      <w:r>
        <w:t xml:space="preserve">Confirms all associate training is up-to-date</w:t>
      </w:r>
    </w:p>
    <w:p>
      <w:pPr>
        <w:pStyle w:val="Compact"/>
        <w:numPr>
          <w:numId w:val="1001"/>
          <w:ilvl w:val="0"/>
        </w:numPr>
      </w:pPr>
      <w:r>
        <w:t xml:space="preserve">Ensures safe working conditions and supports safety initiatives within the facility, such as emergency response, ergonomics, safe behavior programs</w:t>
      </w:r>
    </w:p>
    <w:p>
      <w:pPr>
        <w:pStyle w:val="Compact"/>
        <w:numPr>
          <w:numId w:val="1001"/>
          <w:ilvl w:val="0"/>
        </w:numPr>
      </w:pPr>
      <w:r>
        <w:t xml:space="preserve">Complies with all environmental, safety, and occupational health policies</w:t>
      </w:r>
    </w:p>
    <w:p>
      <w:pPr>
        <w:pStyle w:val="Compact"/>
        <w:numPr>
          <w:numId w:val="1001"/>
          <w:ilvl w:val="0"/>
        </w:numPr>
      </w:pPr>
      <w:r>
        <w:t xml:space="preserve">Alerting the PMP/line manager/station progress team leader and preparing major planned milestones (visits, handover)</w:t>
      </w:r>
    </w:p>
    <w:p>
      <w:pPr>
        <w:pStyle w:val="Compact"/>
        <w:numPr>
          <w:numId w:val="1001"/>
          <w:ilvl w:val="0"/>
        </w:numPr>
      </w:pPr>
      <w:r>
        <w:t xml:space="preserve">Writing minutes of daily ROPs on the line, seeing that decisions taken are implemented, alerting the PMP/line manager/team leader where necessary</w:t>
      </w:r>
    </w:p>
    <w:p>
      <w:pPr>
        <w:pStyle w:val="Compact"/>
        <w:numPr>
          <w:numId w:val="1001"/>
          <w:ilvl w:val="0"/>
        </w:numPr>
      </w:pPr>
      <w:r>
        <w:t xml:space="preserve">Verifying paperwork for all lots ran daily</w:t>
      </w:r>
    </w:p>
    <w:p>
      <w:pPr>
        <w:pStyle w:val="Compact"/>
        <w:numPr>
          <w:numId w:val="1001"/>
          <w:ilvl w:val="0"/>
        </w:numPr>
      </w:pPr>
      <w:r>
        <w:t xml:space="preserve">Completing all applicable paperwork</w:t>
      </w:r>
    </w:p>
    <w:p>
      <w:pPr>
        <w:pStyle w:val="Heading2"/>
      </w:pPr>
      <w:bookmarkStart w:id="23" w:name="qualifications-for-line-coordinator"/>
      <w:r>
        <w:t xml:space="preserve">Qualifications for line coordinator</w:t>
      </w:r>
      <w:bookmarkEnd w:id="23"/>
    </w:p>
    <w:p>
      <w:pPr>
        <w:pStyle w:val="Compact"/>
        <w:numPr>
          <w:numId w:val="1002"/>
          <w:ilvl w:val="0"/>
        </w:numPr>
      </w:pPr>
      <w:r>
        <w:t xml:space="preserve">Experience in a product related career, luggage and or/Outdoor specialty a plus</w:t>
      </w:r>
    </w:p>
    <w:p>
      <w:pPr>
        <w:pStyle w:val="Compact"/>
        <w:numPr>
          <w:numId w:val="1002"/>
          <w:ilvl w:val="0"/>
        </w:numPr>
      </w:pPr>
      <w:r>
        <w:t xml:space="preserve">High School Degree is required, Bachelor’s preferred (preferably Engineering) or technical equivalent</w:t>
      </w:r>
    </w:p>
    <w:p>
      <w:pPr>
        <w:pStyle w:val="Compact"/>
        <w:numPr>
          <w:numId w:val="1002"/>
          <w:ilvl w:val="0"/>
        </w:numPr>
      </w:pPr>
      <w:r>
        <w:t xml:space="preserve">A desire to continue education is highly preferred</w:t>
      </w:r>
    </w:p>
    <w:p>
      <w:pPr>
        <w:pStyle w:val="Compact"/>
        <w:numPr>
          <w:numId w:val="1002"/>
          <w:ilvl w:val="0"/>
        </w:numPr>
      </w:pPr>
      <w:r>
        <w:t xml:space="preserve">Bachelor’s (BSN) degree required or Associate’s Degree with recognized National Nursing Certification</w:t>
      </w:r>
    </w:p>
    <w:p>
      <w:pPr>
        <w:pStyle w:val="Compact"/>
        <w:numPr>
          <w:numId w:val="1002"/>
          <w:ilvl w:val="0"/>
        </w:numPr>
      </w:pPr>
      <w:r>
        <w:t xml:space="preserve">Requires knowledge in nursing, evidence-based practice methods, and person-centered care concepts Nursing skills and knowledge base specific to specialty unit, preferred</w:t>
      </w:r>
    </w:p>
    <w:p>
      <w:pPr>
        <w:pStyle w:val="Compact"/>
        <w:numPr>
          <w:numId w:val="1002"/>
          <w:ilvl w:val="0"/>
        </w:numPr>
      </w:pPr>
      <w:r>
        <w:t xml:space="preserve">Provides person-centered care in which the nurse strives to understand what is most important to the individual and actively engage them in all aspects of care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2021-10-28T12:53:13Z</dcterms:created>
  <dcterms:modified xsi:type="dcterms:W3CDTF">2021-10-28T12:53:13Z</dcterms:modified>
</cp:coreProperties>
</file>