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https://www.velvetjobs.com/job-descriptions/licensed-electrician</w:t>
        </w:r>
      </w:hyperlink>
    </w:p>
    <w:p>
      <w:pPr>
        <w:pStyle w:val="Heading1"/>
      </w:pPr>
      <w:bookmarkStart w:id="21" w:name="example-of-licensed-electrician-job-description"/>
      <w:r>
        <w:t xml:space="preserve">Example of Licensed Electrician Job Description</w:t>
      </w:r>
      <w:bookmarkEnd w:id="21"/>
    </w:p>
    <w:p>
      <w:pPr>
        <w:pStyle w:val="Compact"/>
      </w:pPr>
      <w:r>
        <w:t xml:space="preserve">Our company is looking to fill the role of licensed electrician.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icensed-electrician"/>
      <w:r>
        <w:t xml:space="preserve">Responsibilities for licensed electrician</w:t>
      </w:r>
      <w:bookmarkEnd w:id="22"/>
    </w:p>
    <w:p>
      <w:pPr>
        <w:pStyle w:val="Compact"/>
        <w:numPr>
          <w:numId w:val="1001"/>
          <w:ilvl w:val="0"/>
        </w:numPr>
      </w:pPr>
      <w:r>
        <w:t xml:space="preserve">Have a working knowledge of all processing, and packaging equipment within our manufacturing environment</w:t>
      </w:r>
    </w:p>
    <w:p>
      <w:pPr>
        <w:pStyle w:val="Compact"/>
        <w:numPr>
          <w:numId w:val="1001"/>
          <w:ilvl w:val="0"/>
        </w:numPr>
      </w:pPr>
      <w:r>
        <w:t xml:space="preserve">Provide mentoring for electrical and technical teams including apprenticeship program support</w:t>
      </w:r>
    </w:p>
    <w:p>
      <w:pPr>
        <w:pStyle w:val="Compact"/>
        <w:numPr>
          <w:numId w:val="1001"/>
          <w:ilvl w:val="0"/>
        </w:numPr>
      </w:pPr>
      <w:r>
        <w:t xml:space="preserve">Will train and lead all employees in the areas of safety, environmental, GMP’s, and sanitation procedures</w:t>
      </w:r>
    </w:p>
    <w:p>
      <w:pPr>
        <w:pStyle w:val="Compact"/>
        <w:numPr>
          <w:numId w:val="1001"/>
          <w:ilvl w:val="0"/>
        </w:numPr>
      </w:pPr>
      <w:r>
        <w:t xml:space="preserve">Must be a safe leader, and be able to coach other in all aspects of safe work</w:t>
      </w:r>
    </w:p>
    <w:p>
      <w:pPr>
        <w:pStyle w:val="Compact"/>
        <w:numPr>
          <w:numId w:val="1001"/>
          <w:ilvl w:val="0"/>
        </w:numPr>
      </w:pPr>
      <w:r>
        <w:t xml:space="preserve">Ensure timely, accurate records are maintained (electrical logbook), SAP, calibration records</w:t>
      </w:r>
    </w:p>
    <w:p>
      <w:pPr>
        <w:pStyle w:val="Compact"/>
        <w:numPr>
          <w:numId w:val="1001"/>
          <w:ilvl w:val="0"/>
        </w:numPr>
      </w:pPr>
      <w:r>
        <w:t xml:space="preserve">Assist in driving continuous improvement in the all areas of the factory as related to electrical services</w:t>
      </w:r>
    </w:p>
    <w:p>
      <w:pPr>
        <w:pStyle w:val="Compact"/>
        <w:numPr>
          <w:numId w:val="1001"/>
          <w:ilvl w:val="0"/>
        </w:numPr>
      </w:pPr>
      <w:r>
        <w:t xml:space="preserve">Will have minor supervisory duties when other tradesman is assigned to assist in the work of the electrician</w:t>
      </w:r>
    </w:p>
    <w:p>
      <w:pPr>
        <w:pStyle w:val="Compact"/>
        <w:numPr>
          <w:numId w:val="1001"/>
          <w:ilvl w:val="0"/>
        </w:numPr>
      </w:pPr>
      <w:r>
        <w:t xml:space="preserve">Installs conduit, wire, receptacles, switches, fixtures, for new/remodel projects</w:t>
      </w:r>
    </w:p>
    <w:p>
      <w:pPr>
        <w:pStyle w:val="Compact"/>
        <w:numPr>
          <w:numId w:val="1001"/>
          <w:ilvl w:val="0"/>
        </w:numPr>
      </w:pPr>
      <w:r>
        <w:t xml:space="preserve">Shall have a minimum of two years’ hospital facility management experience, and a minimum of five years servicing/renovating commercial buildings</w:t>
      </w:r>
    </w:p>
    <w:p>
      <w:pPr>
        <w:pStyle w:val="Compact"/>
        <w:numPr>
          <w:numId w:val="1001"/>
          <w:ilvl w:val="0"/>
        </w:numPr>
      </w:pPr>
      <w:r>
        <w:t xml:space="preserve">Minimum two years of experience working in an industrial setting</w:t>
      </w:r>
    </w:p>
    <w:p>
      <w:pPr>
        <w:pStyle w:val="Heading2"/>
      </w:pPr>
      <w:bookmarkStart w:id="23" w:name="qualifications-for-licensed-electrician"/>
      <w:r>
        <w:t xml:space="preserve">Qualifications for licensed electrician</w:t>
      </w:r>
      <w:bookmarkEnd w:id="23"/>
    </w:p>
    <w:p>
      <w:pPr>
        <w:pStyle w:val="Compact"/>
        <w:numPr>
          <w:numId w:val="1002"/>
          <w:ilvl w:val="0"/>
        </w:numPr>
      </w:pPr>
      <w:r>
        <w:t xml:space="preserve">Must be able to cut, fit and weld new fabrications and repairs to existing equipment</w:t>
      </w:r>
    </w:p>
    <w:p>
      <w:pPr>
        <w:pStyle w:val="Compact"/>
        <w:numPr>
          <w:numId w:val="1002"/>
          <w:ilvl w:val="0"/>
        </w:numPr>
      </w:pPr>
      <w:r>
        <w:t xml:space="preserve">Must be able to set up and operate conventional, special purpose, and machining centers to fabricate metallic and nonmetallic parts</w:t>
      </w:r>
    </w:p>
    <w:p>
      <w:pPr>
        <w:pStyle w:val="Compact"/>
        <w:numPr>
          <w:numId w:val="1002"/>
          <w:ilvl w:val="0"/>
        </w:numPr>
      </w:pPr>
      <w:r>
        <w:t xml:space="preserve">Must have formal craft training certification and proven performance in the craft environment of five or more years of licensed journeyman level experience</w:t>
      </w:r>
    </w:p>
    <w:p>
      <w:pPr>
        <w:pStyle w:val="Compact"/>
        <w:numPr>
          <w:numId w:val="1002"/>
          <w:ilvl w:val="0"/>
        </w:numPr>
      </w:pPr>
      <w:r>
        <w:t xml:space="preserve">Sufficient physical ability, strength, manual dexterity, and lifting ability to lift, move, or carry 50 lbs</w:t>
      </w:r>
    </w:p>
    <w:p>
      <w:pPr>
        <w:pStyle w:val="Compact"/>
        <w:numPr>
          <w:numId w:val="1002"/>
          <w:ilvl w:val="0"/>
        </w:numPr>
      </w:pPr>
      <w:r>
        <w:t xml:space="preserve">This position is essential personnel</w:t>
      </w:r>
    </w:p>
    <w:p>
      <w:pPr>
        <w:pStyle w:val="Compact"/>
        <w:numPr>
          <w:numId w:val="1002"/>
          <w:ilvl w:val="0"/>
        </w:numPr>
      </w:pPr>
      <w:r>
        <w:t xml:space="preserve">Must be able to perform shift work, respond to after hours emergency call-in, to work with other crafts and work in environments out of normal duties as needed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icensed-electricia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icensed-electricia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2021-10-28T13:09:06Z</dcterms:created>
  <dcterms:modified xsi:type="dcterms:W3CDTF">2021-10-28T13:09:06Z</dcterms:modified>
</cp:coreProperties>
</file>