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https://www.velvetjobs.com/job-descriptions/leisure-travel</w:t>
        </w:r>
      </w:hyperlink>
    </w:p>
    <w:p>
      <w:pPr>
        <w:pStyle w:val="Heading1"/>
      </w:pPr>
      <w:bookmarkStart w:id="21" w:name="example-of-leisure-travel-job-description"/>
      <w:r>
        <w:t xml:space="preserve">Example of Leisure Travel Job Description</w:t>
      </w:r>
      <w:bookmarkEnd w:id="21"/>
    </w:p>
    <w:p>
      <w:pPr>
        <w:pStyle w:val="Compact"/>
      </w:pPr>
      <w:r>
        <w:t xml:space="preserve">Our company is growing rapidly and is searching for experienced candidates for the position of leisure travel.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isure-travel"/>
      <w:r>
        <w:t xml:space="preserve">Responsibilities for leisure travel</w:t>
      </w:r>
      <w:bookmarkEnd w:id="22"/>
    </w:p>
    <w:p>
      <w:pPr>
        <w:pStyle w:val="Compact"/>
        <w:numPr>
          <w:numId w:val="1001"/>
          <w:ilvl w:val="0"/>
        </w:numPr>
      </w:pPr>
      <w:r>
        <w:t xml:space="preserve">Develop editorial content opportunities that can be effectively leveraged to drive business, partnering with sales and marketing to develop specific plans and execute them</w:t>
      </w:r>
    </w:p>
    <w:p>
      <w:pPr>
        <w:pStyle w:val="Compact"/>
        <w:numPr>
          <w:numId w:val="1001"/>
          <w:ilvl w:val="0"/>
        </w:numPr>
      </w:pPr>
      <w:r>
        <w:t xml:space="preserve">Identify and prioritize resource needs and partner with general manager to secure and deploy</w:t>
      </w:r>
    </w:p>
    <w:p>
      <w:pPr>
        <w:pStyle w:val="Compact"/>
        <w:numPr>
          <w:numId w:val="1001"/>
          <w:ilvl w:val="0"/>
        </w:numPr>
      </w:pPr>
      <w:r>
        <w:t xml:space="preserve">Manage brand’s digital P&amp;L, effectively and efficiently utilizing funds and ensuring all activities remain within budget</w:t>
      </w:r>
    </w:p>
    <w:p>
      <w:pPr>
        <w:pStyle w:val="Compact"/>
        <w:numPr>
          <w:numId w:val="1001"/>
          <w:ilvl w:val="0"/>
        </w:numPr>
      </w:pPr>
      <w:r>
        <w:t xml:space="preserve">Identify new partners or potential acquisitions for T+L, partnering with general manager to evaluate and advance opportunities</w:t>
      </w:r>
    </w:p>
    <w:p>
      <w:pPr>
        <w:pStyle w:val="Compact"/>
        <w:numPr>
          <w:numId w:val="1001"/>
          <w:ilvl w:val="0"/>
        </w:numPr>
      </w:pPr>
      <w:r>
        <w:t xml:space="preserve">Represent T+L’s digital brand and business efforts at events and in media</w:t>
      </w:r>
    </w:p>
    <w:p>
      <w:pPr>
        <w:pStyle w:val="Compact"/>
        <w:numPr>
          <w:numId w:val="1001"/>
          <w:ilvl w:val="0"/>
        </w:numPr>
      </w:pPr>
      <w:r>
        <w:t xml:space="preserve">Pitch and write travel content that will resonate with our audience, whether on social, through search, or in newsletters</w:t>
      </w:r>
    </w:p>
    <w:p>
      <w:pPr>
        <w:pStyle w:val="Compact"/>
        <w:numPr>
          <w:numId w:val="1001"/>
          <w:ilvl w:val="0"/>
        </w:numPr>
      </w:pPr>
      <w:r>
        <w:t xml:space="preserve">Work with the Digital Editor to execute the editorial calendar</w:t>
      </w:r>
    </w:p>
    <w:p>
      <w:pPr>
        <w:pStyle w:val="Compact"/>
        <w:numPr>
          <w:numId w:val="1001"/>
          <w:ilvl w:val="0"/>
        </w:numPr>
      </w:pPr>
      <w:r>
        <w:t xml:space="preserve">Liaise with freelance writers</w:t>
      </w:r>
    </w:p>
    <w:p>
      <w:pPr>
        <w:pStyle w:val="Compact"/>
        <w:numPr>
          <w:numId w:val="1001"/>
          <w:ilvl w:val="0"/>
        </w:numPr>
      </w:pPr>
      <w:r>
        <w:t xml:space="preserve">Assist in development for editorial packages, including writing, editing, and producing content</w:t>
      </w:r>
    </w:p>
    <w:p>
      <w:pPr>
        <w:pStyle w:val="Compact"/>
        <w:numPr>
          <w:numId w:val="1001"/>
          <w:ilvl w:val="0"/>
        </w:numPr>
      </w:pPr>
      <w:r>
        <w:t xml:space="preserve">Work with the Digital Director and Deputy Digital Editor to create engaging, relevant, and shareable travel stories</w:t>
      </w:r>
    </w:p>
    <w:p>
      <w:pPr>
        <w:pStyle w:val="Heading2"/>
      </w:pPr>
      <w:bookmarkStart w:id="23" w:name="qualifications-for-leisure-travel"/>
      <w:r>
        <w:t xml:space="preserve">Qualifications for leisure travel</w:t>
      </w:r>
      <w:bookmarkEnd w:id="23"/>
    </w:p>
    <w:p>
      <w:pPr>
        <w:pStyle w:val="Compact"/>
        <w:numPr>
          <w:numId w:val="1002"/>
          <w:ilvl w:val="0"/>
        </w:numPr>
      </w:pPr>
      <w:r>
        <w:t xml:space="preserve">Yes we can and I will do mentality!</w:t>
      </w:r>
    </w:p>
    <w:p>
      <w:pPr>
        <w:pStyle w:val="Compact"/>
        <w:numPr>
          <w:numId w:val="1002"/>
          <w:ilvl w:val="0"/>
        </w:numPr>
      </w:pPr>
      <w:r>
        <w:t xml:space="preserve">Pro-active in proposing improvements in processes and organize those in practice</w:t>
      </w:r>
    </w:p>
    <w:p>
      <w:pPr>
        <w:pStyle w:val="Compact"/>
        <w:numPr>
          <w:numId w:val="1002"/>
          <w:ilvl w:val="0"/>
        </w:numPr>
      </w:pPr>
      <w:r>
        <w:t xml:space="preserve">Willingness to develop the Sales Executive role to a new level</w:t>
      </w:r>
    </w:p>
    <w:p>
      <w:pPr>
        <w:pStyle w:val="Compact"/>
        <w:numPr>
          <w:numId w:val="1002"/>
          <w:ilvl w:val="0"/>
        </w:numPr>
      </w:pPr>
      <w:r>
        <w:t xml:space="preserve">Ability to work in a cross-functional, global, matrix organization as a team player</w:t>
      </w:r>
    </w:p>
    <w:p>
      <w:pPr>
        <w:pStyle w:val="Compact"/>
        <w:numPr>
          <w:numId w:val="1002"/>
          <w:ilvl w:val="0"/>
        </w:numPr>
      </w:pPr>
      <w:r>
        <w:t xml:space="preserve">Proven experience in an emerging technology environment</w:t>
      </w:r>
    </w:p>
    <w:p>
      <w:pPr>
        <w:pStyle w:val="Compact"/>
        <w:numPr>
          <w:numId w:val="1002"/>
          <w:ilvl w:val="0"/>
        </w:numPr>
      </w:pPr>
      <w:r>
        <w:t xml:space="preserve">Knowledge of online travel technology &amp; leisure travel processes would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isure-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isure-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2021-10-28T12:49:15Z</dcterms:created>
  <dcterms:modified xsi:type="dcterms:W3CDTF">2021-10-28T12:49:15Z</dcterms:modified>
</cp:coreProperties>
</file>