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https://www.velvetjobs.com/job-descriptions/lead-technical-support</w:t>
        </w:r>
      </w:hyperlink>
    </w:p>
    <w:p>
      <w:pPr>
        <w:pStyle w:val="Heading1"/>
      </w:pPr>
      <w:bookmarkStart w:id="21" w:name="example-of-lead-technical-support-job-description"/>
      <w:r>
        <w:t xml:space="preserve">Example of Lead, Technical Support Job Description</w:t>
      </w:r>
      <w:bookmarkEnd w:id="21"/>
    </w:p>
    <w:p>
      <w:pPr>
        <w:pStyle w:val="Compact"/>
      </w:pPr>
      <w:r>
        <w:t xml:space="preserve">Our innovative and growing company is searching for experienced candidates for the position of lead, technical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technical-support"/>
      <w:r>
        <w:t xml:space="preserve">Responsibilities for lead, technical support</w:t>
      </w:r>
      <w:bookmarkEnd w:id="22"/>
    </w:p>
    <w:p>
      <w:pPr>
        <w:pStyle w:val="Compact"/>
        <w:numPr>
          <w:numId w:val="1001"/>
          <w:ilvl w:val="0"/>
        </w:numPr>
      </w:pPr>
      <w:r>
        <w:t xml:space="preserve">Refer software problems or defective products to development teams</w:t>
      </w:r>
    </w:p>
    <w:p>
      <w:pPr>
        <w:pStyle w:val="Compact"/>
        <w:numPr>
          <w:numId w:val="1001"/>
          <w:ilvl w:val="0"/>
        </w:numPr>
      </w:pPr>
      <w:r>
        <w:t xml:space="preserve">Researches and anticipates industry change and impact on workplace endpoint technology</w:t>
      </w:r>
    </w:p>
    <w:p>
      <w:pPr>
        <w:pStyle w:val="Compact"/>
        <w:numPr>
          <w:numId w:val="1001"/>
          <w:ilvl w:val="0"/>
        </w:numPr>
      </w:pPr>
      <w:r>
        <w:t xml:space="preserve">Analyzes user's computing environment and recommends or coordinates changes as necessary</w:t>
      </w:r>
    </w:p>
    <w:p>
      <w:pPr>
        <w:pStyle w:val="Compact"/>
        <w:numPr>
          <w:numId w:val="1001"/>
          <w:ilvl w:val="0"/>
        </w:numPr>
      </w:pPr>
      <w:r>
        <w:t xml:space="preserve">Determines work strategies and assignments to meet department workload</w:t>
      </w:r>
    </w:p>
    <w:p>
      <w:pPr>
        <w:pStyle w:val="Compact"/>
        <w:numPr>
          <w:numId w:val="1001"/>
          <w:ilvl w:val="0"/>
        </w:numPr>
      </w:pPr>
      <w:r>
        <w:t xml:space="preserve">Help in creation and implementation of support processes that increase the team’s effectiveness</w:t>
      </w:r>
    </w:p>
    <w:p>
      <w:pPr>
        <w:pStyle w:val="Compact"/>
        <w:numPr>
          <w:numId w:val="1001"/>
          <w:ilvl w:val="0"/>
        </w:numPr>
      </w:pPr>
      <w:r>
        <w:t xml:space="preserve">Coach Level-1 (L-1) engineers on appropriate case and backup handling</w:t>
      </w:r>
    </w:p>
    <w:p>
      <w:pPr>
        <w:pStyle w:val="Compact"/>
        <w:numPr>
          <w:numId w:val="1001"/>
          <w:ilvl w:val="0"/>
        </w:numPr>
      </w:pPr>
      <w:r>
        <w:t xml:space="preserve">Build L-1 engineers' technical knowledge in your areas of expertise</w:t>
      </w:r>
    </w:p>
    <w:p>
      <w:pPr>
        <w:pStyle w:val="Compact"/>
        <w:numPr>
          <w:numId w:val="1001"/>
          <w:ilvl w:val="0"/>
        </w:numPr>
      </w:pPr>
      <w:r>
        <w:t xml:space="preserve">Perform and document (in CRM) regular case reviews, giving engineers feedback on their technical approach and case handling, giving clear actions where appropriate</w:t>
      </w:r>
    </w:p>
    <w:p>
      <w:pPr>
        <w:pStyle w:val="Compact"/>
        <w:numPr>
          <w:numId w:val="1001"/>
          <w:ilvl w:val="0"/>
        </w:numPr>
      </w:pPr>
      <w:r>
        <w:t xml:space="preserve">Work with manager to address any L-1 engineer performance concerns, including lack of response to L-2 feedback</w:t>
      </w:r>
    </w:p>
    <w:p>
      <w:pPr>
        <w:pStyle w:val="Compact"/>
        <w:numPr>
          <w:numId w:val="1001"/>
          <w:ilvl w:val="0"/>
        </w:numPr>
      </w:pPr>
      <w:r>
        <w:t xml:space="preserve">Support management team in driving continuous improvement initiatives and identify new opportunities to improve the service provided to customers</w:t>
      </w:r>
    </w:p>
    <w:p>
      <w:pPr>
        <w:pStyle w:val="Heading2"/>
      </w:pPr>
      <w:bookmarkStart w:id="23" w:name="qualifications-for-lead-technical-support"/>
      <w:r>
        <w:t xml:space="preserve">Qualifications for lead, technical support</w:t>
      </w:r>
      <w:bookmarkEnd w:id="23"/>
    </w:p>
    <w:p>
      <w:pPr>
        <w:pStyle w:val="Compact"/>
        <w:numPr>
          <w:numId w:val="1002"/>
          <w:ilvl w:val="0"/>
        </w:numPr>
      </w:pPr>
      <w:r>
        <w:t xml:space="preserve">Experience with SOA, SOAP, XML, JSON, Messaging, Restful architecture is required</w:t>
      </w:r>
    </w:p>
    <w:p>
      <w:pPr>
        <w:pStyle w:val="Compact"/>
        <w:numPr>
          <w:numId w:val="1002"/>
          <w:ilvl w:val="0"/>
        </w:numPr>
      </w:pPr>
      <w:r>
        <w:t xml:space="preserve">Experience with Mobile platforms including iOS, Android apps is highly desired</w:t>
      </w:r>
    </w:p>
    <w:p>
      <w:pPr>
        <w:pStyle w:val="Compact"/>
        <w:numPr>
          <w:numId w:val="1002"/>
          <w:ilvl w:val="0"/>
        </w:numPr>
      </w:pPr>
      <w:r>
        <w:t xml:space="preserve">Solid experience of Smallworld Comms products (PNI, FTTH, PRA, LNI)</w:t>
      </w:r>
    </w:p>
    <w:p>
      <w:pPr>
        <w:pStyle w:val="Compact"/>
        <w:numPr>
          <w:numId w:val="1002"/>
          <w:ilvl w:val="0"/>
        </w:numPr>
      </w:pPr>
      <w:r>
        <w:t xml:space="preserve">Strong Magik development skills</w:t>
      </w:r>
    </w:p>
    <w:p>
      <w:pPr>
        <w:pStyle w:val="Compact"/>
        <w:numPr>
          <w:numId w:val="1002"/>
          <w:ilvl w:val="0"/>
        </w:numPr>
      </w:pPr>
      <w:r>
        <w:t xml:space="preserve">Experience of Citrix, VMware, Cloud technologies</w:t>
      </w:r>
    </w:p>
    <w:p>
      <w:pPr>
        <w:pStyle w:val="Compact"/>
        <w:numPr>
          <w:numId w:val="1002"/>
          <w:ilvl w:val="0"/>
        </w:numPr>
      </w:pPr>
      <w:r>
        <w:t xml:space="preserve">Experience of HTML5, Javascript, Web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technical-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technical-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2021-10-28T13:14:06Z</dcterms:created>
  <dcterms:modified xsi:type="dcterms:W3CDTF">2021-10-28T13:14:06Z</dcterms:modified>
</cp:coreProperties>
</file>