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https://www.velvetjobs.com/job-descriptions/lead-technical-support</w:t>
        </w:r>
      </w:hyperlink>
    </w:p>
    <w:p>
      <w:pPr>
        <w:pStyle w:val="Heading1"/>
      </w:pPr>
      <w:bookmarkStart w:id="21" w:name="example-of-lead-technical-support-job-description"/>
      <w:r>
        <w:t xml:space="preserve">Example of Lead, Technical Support Job Description</w:t>
      </w:r>
      <w:bookmarkEnd w:id="21"/>
    </w:p>
    <w:p>
      <w:pPr>
        <w:pStyle w:val="Compact"/>
      </w:pPr>
      <w:r>
        <w:t xml:space="preserve">Our innovative and growing company is looking to fill the role of lead, technical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technical-support"/>
      <w:r>
        <w:t xml:space="preserve">Responsibilities for lead, technical support</w:t>
      </w:r>
      <w:bookmarkEnd w:id="22"/>
    </w:p>
    <w:p>
      <w:pPr>
        <w:pStyle w:val="Compact"/>
        <w:numPr>
          <w:numId w:val="1001"/>
          <w:ilvl w:val="0"/>
        </w:numPr>
      </w:pPr>
      <w:r>
        <w:t xml:space="preserve">Develops and maintain expertise in test methods</w:t>
      </w:r>
    </w:p>
    <w:p>
      <w:pPr>
        <w:pStyle w:val="Compact"/>
        <w:numPr>
          <w:numId w:val="1001"/>
          <w:ilvl w:val="0"/>
        </w:numPr>
      </w:pPr>
      <w:r>
        <w:t xml:space="preserve">Serve as a point of contact for onboarding new applications and tools</w:t>
      </w:r>
    </w:p>
    <w:p>
      <w:pPr>
        <w:pStyle w:val="Compact"/>
        <w:numPr>
          <w:numId w:val="1001"/>
          <w:ilvl w:val="0"/>
        </w:numPr>
      </w:pPr>
      <w:r>
        <w:t xml:space="preserve">Represent partner’s needs and expectations internally to ensure internal initiatives reflect partner business and technical requirements</w:t>
      </w:r>
    </w:p>
    <w:p>
      <w:pPr>
        <w:pStyle w:val="Compact"/>
        <w:numPr>
          <w:numId w:val="1001"/>
          <w:ilvl w:val="0"/>
        </w:numPr>
      </w:pPr>
      <w:r>
        <w:t xml:space="preserve">Analyse, debug and resolve partners’ issues related to the integration of Consumer products</w:t>
      </w:r>
    </w:p>
    <w:p>
      <w:pPr>
        <w:pStyle w:val="Compact"/>
        <w:numPr>
          <w:numId w:val="1001"/>
          <w:ilvl w:val="0"/>
        </w:numPr>
      </w:pPr>
      <w:r>
        <w:t xml:space="preserve">Provide standard training to partners and company staff concerning specifications, products, extraction formats and APIs including development of proprietary training materials for support of new or existing Consumer products</w:t>
      </w:r>
    </w:p>
    <w:p>
      <w:pPr>
        <w:pStyle w:val="Compact"/>
        <w:numPr>
          <w:numId w:val="1001"/>
          <w:ilvl w:val="0"/>
        </w:numPr>
      </w:pPr>
      <w:r>
        <w:t xml:space="preserve">Contribute technical and problem-solving expertise to ad hoc teams for resolution of customer escalations</w:t>
      </w:r>
    </w:p>
    <w:p>
      <w:pPr>
        <w:pStyle w:val="Compact"/>
        <w:numPr>
          <w:numId w:val="1001"/>
          <w:ilvl w:val="0"/>
        </w:numPr>
      </w:pPr>
      <w:r>
        <w:t xml:space="preserve">Assist Front-line support and Engineering with recreation of complex/subtle/elusive technical issues</w:t>
      </w:r>
    </w:p>
    <w:p>
      <w:pPr>
        <w:pStyle w:val="Compact"/>
        <w:numPr>
          <w:numId w:val="1001"/>
          <w:ilvl w:val="0"/>
        </w:numPr>
      </w:pPr>
      <w:r>
        <w:t xml:space="preserve">Provide expert advice/consultancy to customers and mentoring to colleagues</w:t>
      </w:r>
    </w:p>
    <w:p>
      <w:pPr>
        <w:pStyle w:val="Compact"/>
        <w:numPr>
          <w:numId w:val="1001"/>
          <w:ilvl w:val="0"/>
        </w:numPr>
      </w:pPr>
      <w:r>
        <w:t xml:space="preserve">Maintain expertise with product features, supported platforms and common configurations in technology areas and have broad knowledge of entire product line</w:t>
      </w:r>
    </w:p>
    <w:p>
      <w:pPr>
        <w:pStyle w:val="Compact"/>
        <w:numPr>
          <w:numId w:val="1001"/>
          <w:ilvl w:val="0"/>
        </w:numPr>
      </w:pPr>
      <w:r>
        <w:t xml:space="preserve">Work effectively either solo or in a team</w:t>
      </w:r>
    </w:p>
    <w:p>
      <w:pPr>
        <w:pStyle w:val="Heading2"/>
      </w:pPr>
      <w:bookmarkStart w:id="23" w:name="qualifications-for-lead-technical-support"/>
      <w:r>
        <w:t xml:space="preserve">Qualifications for lead, technical support</w:t>
      </w:r>
      <w:bookmarkEnd w:id="23"/>
    </w:p>
    <w:p>
      <w:pPr>
        <w:pStyle w:val="Compact"/>
        <w:numPr>
          <w:numId w:val="1002"/>
          <w:ilvl w:val="0"/>
        </w:numPr>
      </w:pPr>
      <w:r>
        <w:t xml:space="preserve">Should possess proven knowledge of service Management</w:t>
      </w:r>
    </w:p>
    <w:p>
      <w:pPr>
        <w:pStyle w:val="Compact"/>
        <w:numPr>
          <w:numId w:val="1002"/>
          <w:ilvl w:val="0"/>
        </w:numPr>
      </w:pPr>
      <w:r>
        <w:t xml:space="preserve">Must have a valid driver’s license and obtain a passport</w:t>
      </w:r>
    </w:p>
    <w:p>
      <w:pPr>
        <w:pStyle w:val="Compact"/>
        <w:numPr>
          <w:numId w:val="1002"/>
          <w:ilvl w:val="0"/>
        </w:numPr>
      </w:pPr>
      <w:r>
        <w:t xml:space="preserve">Physical requirements – walk a mile, climb stairs, squat</w:t>
      </w:r>
    </w:p>
    <w:p>
      <w:pPr>
        <w:pStyle w:val="Compact"/>
        <w:numPr>
          <w:numId w:val="1002"/>
          <w:ilvl w:val="0"/>
        </w:numPr>
      </w:pPr>
      <w:r>
        <w:t xml:space="preserve">Willingness to work on weekends, some holidays and various shifts based on business needs</w:t>
      </w:r>
    </w:p>
    <w:p>
      <w:pPr>
        <w:pStyle w:val="Compact"/>
        <w:numPr>
          <w:numId w:val="1002"/>
          <w:ilvl w:val="0"/>
        </w:numPr>
      </w:pPr>
      <w:r>
        <w:t xml:space="preserve">Bachelor’s degree in Business, IT or Operations Management or trade off in related professional experience</w:t>
      </w:r>
    </w:p>
    <w:p>
      <w:pPr>
        <w:pStyle w:val="Compact"/>
        <w:numPr>
          <w:numId w:val="1002"/>
          <w:ilvl w:val="0"/>
        </w:numPr>
      </w:pPr>
      <w:r>
        <w:t xml:space="preserve">6-8 years demonstrated experience working with customer technical support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2021-10-28T12:59:21Z</dcterms:created>
  <dcterms:modified xsi:type="dcterms:W3CDTF">2021-10-28T12:59:21Z</dcterms:modified>
</cp:coreProperties>
</file>