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https://www.velvetjobs.com/job-descriptions/lead-sw-engineer</w:t>
        </w:r>
      </w:hyperlink>
    </w:p>
    <w:p>
      <w:pPr>
        <w:pStyle w:val="Heading1"/>
      </w:pPr>
      <w:bookmarkStart w:id="21" w:name="example-of-lead-sw-engineer-job-description"/>
      <w:r>
        <w:t xml:space="preserve">Example of Lead SW Engineer Job Description</w:t>
      </w:r>
      <w:bookmarkEnd w:id="21"/>
    </w:p>
    <w:p>
      <w:pPr>
        <w:pStyle w:val="Compact"/>
      </w:pPr>
      <w:r>
        <w:t xml:space="preserve">Our growing company is looking for a lead SW engineer. To join our growing team, please review the list of responsibilities and qualifications.</w:t>
      </w:r>
    </w:p>
    <w:p>
      <w:pPr>
        <w:pStyle w:val="Heading2"/>
      </w:pPr>
      <w:bookmarkStart w:id="22" w:name="responsibilities-for-lead-sw-engineer"/>
      <w:r>
        <w:t xml:space="preserve">Responsibilities for lead SW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 team of engineers in offshore to deliver the solution using IDM solutions such as Sailpoint, PAM and OIM</w:t>
      </w:r>
    </w:p>
    <w:p>
      <w:pPr>
        <w:pStyle w:val="Compact"/>
        <w:numPr>
          <w:numId w:val="1001"/>
          <w:ilvl w:val="0"/>
        </w:numPr>
      </w:pPr>
      <w:r>
        <w:t xml:space="preserve">Liaising with number of IT and business stakeholders to gather requirements and to conduct design workshops</w:t>
      </w:r>
    </w:p>
    <w:p>
      <w:pPr>
        <w:pStyle w:val="Compact"/>
        <w:numPr>
          <w:numId w:val="1001"/>
          <w:ilvl w:val="0"/>
        </w:numPr>
      </w:pPr>
      <w:r>
        <w:t xml:space="preserve">Design, implement, deploy code and execute build processes</w:t>
      </w:r>
    </w:p>
    <w:p>
      <w:pPr>
        <w:pStyle w:val="Compact"/>
        <w:numPr>
          <w:numId w:val="1001"/>
          <w:ilvl w:val="0"/>
        </w:numPr>
      </w:pPr>
      <w:r>
        <w:t xml:space="preserve">Integration with applications including configuring both Out of the box and custom connector development</w:t>
      </w:r>
    </w:p>
    <w:p>
      <w:pPr>
        <w:pStyle w:val="Compact"/>
        <w:numPr>
          <w:numId w:val="1001"/>
          <w:ilvl w:val="0"/>
        </w:numPr>
      </w:pPr>
      <w:r>
        <w:t xml:space="preserve">Deploying &amp; Using 3rd party IAM products like Oracle Identity Manager, PAM or ForgeRock</w:t>
      </w:r>
    </w:p>
    <w:p>
      <w:pPr>
        <w:pStyle w:val="Compact"/>
        <w:numPr>
          <w:numId w:val="1001"/>
          <w:ilvl w:val="0"/>
        </w:numPr>
      </w:pPr>
      <w:r>
        <w:t xml:space="preserve">Analyze the customer/field issues and debug to locate the root cause efficiently</w:t>
      </w:r>
    </w:p>
    <w:p>
      <w:pPr>
        <w:pStyle w:val="Compact"/>
        <w:numPr>
          <w:numId w:val="1001"/>
          <w:ilvl w:val="0"/>
        </w:numPr>
      </w:pPr>
      <w:r>
        <w:t xml:space="preserve">Participate in the implementation, debugging and tuning of server applications</w:t>
      </w:r>
    </w:p>
    <w:p>
      <w:pPr>
        <w:pStyle w:val="Compact"/>
        <w:numPr>
          <w:numId w:val="1001"/>
          <w:ilvl w:val="0"/>
        </w:numPr>
      </w:pPr>
      <w:r>
        <w:t xml:space="preserve">Plays critical role focused on delivering the big data and analytics solutions for Digital channels</w:t>
      </w:r>
    </w:p>
    <w:p>
      <w:pPr>
        <w:pStyle w:val="Compact"/>
        <w:numPr>
          <w:numId w:val="1001"/>
          <w:ilvl w:val="0"/>
        </w:numPr>
      </w:pPr>
      <w:r>
        <w:t xml:space="preserve">Effective communication with key stake holders across business and technology</w:t>
      </w:r>
    </w:p>
    <w:p>
      <w:pPr>
        <w:pStyle w:val="Compact"/>
        <w:numPr>
          <w:numId w:val="1001"/>
          <w:ilvl w:val="0"/>
        </w:numPr>
      </w:pPr>
      <w:r>
        <w:t xml:space="preserve">Ensure projects are delivered in accordance with all Risk, Architecture, and other relevant firm guidelines</w:t>
      </w:r>
    </w:p>
    <w:p>
      <w:pPr>
        <w:pStyle w:val="Heading2"/>
      </w:pPr>
      <w:bookmarkStart w:id="23" w:name="qualifications-for-lead-sw-engineer"/>
      <w:r>
        <w:t xml:space="preserve">Qualifications for lead SW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 degree or higher in Computer Science, Computer Engineering or equivalent field</w:t>
      </w:r>
    </w:p>
    <w:p>
      <w:pPr>
        <w:pStyle w:val="Compact"/>
        <w:numPr>
          <w:numId w:val="1002"/>
          <w:ilvl w:val="0"/>
        </w:numPr>
      </w:pPr>
      <w:r>
        <w:t xml:space="preserve">Five years or more of experience in software engineering work</w:t>
      </w:r>
    </w:p>
    <w:p>
      <w:pPr>
        <w:pStyle w:val="Compact"/>
        <w:numPr>
          <w:numId w:val="1002"/>
          <w:ilvl w:val="0"/>
        </w:numPr>
      </w:pPr>
      <w:r>
        <w:t xml:space="preserve">Proved leadership skills to inspire people, communicate clear visions and objectives and strategy, lead changes and confront poor performance, and deliver on commitments</w:t>
      </w:r>
    </w:p>
    <w:p>
      <w:pPr>
        <w:pStyle w:val="Compact"/>
        <w:numPr>
          <w:numId w:val="1002"/>
          <w:ilvl w:val="0"/>
        </w:numPr>
      </w:pPr>
      <w:r>
        <w:t xml:space="preserve">Windows and Linux platforms</w:t>
      </w:r>
    </w:p>
    <w:p>
      <w:pPr>
        <w:pStyle w:val="Compact"/>
        <w:numPr>
          <w:numId w:val="1002"/>
          <w:ilvl w:val="0"/>
        </w:numPr>
      </w:pPr>
      <w:r>
        <w:t xml:space="preserve">Python, Matlab, HTML, OpenGL, WebGL</w:t>
      </w:r>
    </w:p>
    <w:p>
      <w:pPr>
        <w:pStyle w:val="Compact"/>
        <w:numPr>
          <w:numId w:val="1002"/>
          <w:ilvl w:val="0"/>
        </w:numPr>
      </w:pPr>
      <w:r>
        <w:t xml:space="preserve">Electrical engineering degree (Required)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sw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sw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2021-10-28T13:32:45Z</dcterms:created>
  <dcterms:modified xsi:type="dcterms:W3CDTF">2021-10-28T13:32:45Z</dcterms:modified>
</cp:coreProperties>
</file>