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https://www.velvetjobs.com/job-descriptions/lead-scheduler</w:t>
        </w:r>
      </w:hyperlink>
    </w:p>
    <w:p>
      <w:pPr>
        <w:pStyle w:val="Heading1"/>
      </w:pPr>
      <w:bookmarkStart w:id="21" w:name="example-of-lead-scheduler-job-description"/>
      <w:r>
        <w:t xml:space="preserve">Example of Lead Scheduler Job Description</w:t>
      </w:r>
      <w:bookmarkEnd w:id="21"/>
    </w:p>
    <w:p>
      <w:pPr>
        <w:pStyle w:val="Compact"/>
      </w:pPr>
      <w:r>
        <w:t xml:space="preserve">Our growing company is looking for a lead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cheduler"/>
      <w:r>
        <w:t xml:space="preserve">Responsibilities for lead scheduler</w:t>
      </w:r>
      <w:bookmarkEnd w:id="22"/>
    </w:p>
    <w:p>
      <w:pPr>
        <w:pStyle w:val="Compact"/>
        <w:numPr>
          <w:numId w:val="1001"/>
          <w:ilvl w:val="0"/>
        </w:numPr>
      </w:pPr>
      <w:r>
        <w:t xml:space="preserve">Directly responsible for verifying daily activities for each customer from origin to destination prior to and after the close of financial system</w:t>
      </w:r>
    </w:p>
    <w:p>
      <w:pPr>
        <w:pStyle w:val="Compact"/>
        <w:numPr>
          <w:numId w:val="1001"/>
          <w:ilvl w:val="0"/>
        </w:numPr>
      </w:pPr>
      <w:r>
        <w:t xml:space="preserve">Works closely with shippers, operation coordinators, pipe line controllers, engineers and field personnel to coordinate events in pipeline activity that affect the movement of product</w:t>
      </w:r>
    </w:p>
    <w:p>
      <w:pPr>
        <w:pStyle w:val="Compact"/>
        <w:numPr>
          <w:numId w:val="1001"/>
          <w:ilvl w:val="0"/>
        </w:numPr>
      </w:pPr>
      <w:r>
        <w:t xml:space="preserve">Communicate system capabilities and deficiencies each month to various groups</w:t>
      </w:r>
    </w:p>
    <w:p>
      <w:pPr>
        <w:pStyle w:val="Compact"/>
        <w:numPr>
          <w:numId w:val="1001"/>
          <w:ilvl w:val="0"/>
        </w:numPr>
      </w:pPr>
      <w:r>
        <w:t xml:space="preserve">Solicits best practices internally and externally to improve organizational effectiveness</w:t>
      </w:r>
    </w:p>
    <w:p>
      <w:pPr>
        <w:pStyle w:val="Compact"/>
        <w:numPr>
          <w:numId w:val="1001"/>
          <w:ilvl w:val="0"/>
        </w:numPr>
      </w:pPr>
      <w:r>
        <w:t xml:space="preserve">Develop work breakdown structures and project schedules involving identification of major milestones, capital budget, cash flows and resource hours</w:t>
      </w:r>
    </w:p>
    <w:p>
      <w:pPr>
        <w:pStyle w:val="Compact"/>
        <w:numPr>
          <w:numId w:val="1001"/>
          <w:ilvl w:val="0"/>
        </w:numPr>
      </w:pPr>
      <w:r>
        <w:t xml:space="preserve">Provide accurate and timely reporting of project delivery status to management</w:t>
      </w:r>
    </w:p>
    <w:p>
      <w:pPr>
        <w:pStyle w:val="Compact"/>
        <w:numPr>
          <w:numId w:val="1001"/>
          <w:ilvl w:val="0"/>
        </w:numPr>
      </w:pPr>
      <w:r>
        <w:t xml:space="preserve">Partners with Store Manager and ASMs prior to editing schedule each week to plan floor coverage needs</w:t>
      </w:r>
    </w:p>
    <w:p>
      <w:pPr>
        <w:pStyle w:val="Compact"/>
        <w:numPr>
          <w:numId w:val="1001"/>
          <w:ilvl w:val="0"/>
        </w:numPr>
      </w:pPr>
      <w:r>
        <w:t xml:space="preserve">Work closely with the Project Team to develop, maintain and manage the project in a Primavera P6 schedule</w:t>
      </w:r>
    </w:p>
    <w:p>
      <w:pPr>
        <w:pStyle w:val="Compact"/>
        <w:numPr>
          <w:numId w:val="1001"/>
          <w:ilvl w:val="0"/>
        </w:numPr>
      </w:pPr>
      <w:r>
        <w:t xml:space="preserve">Define TA event scheduling requirement with stakeholder and TA management team • Responsible for set-up and managing TA milestone schedule or V-schedule for TA event based on the scope</w:t>
      </w:r>
    </w:p>
    <w:p>
      <w:pPr>
        <w:pStyle w:val="Compact"/>
        <w:numPr>
          <w:numId w:val="1001"/>
          <w:ilvl w:val="0"/>
        </w:numPr>
      </w:pPr>
      <w:r>
        <w:t xml:space="preserve">Assist with continual training and communication for scheduling staff</w:t>
      </w:r>
    </w:p>
    <w:p>
      <w:pPr>
        <w:pStyle w:val="Heading2"/>
      </w:pPr>
      <w:bookmarkStart w:id="23" w:name="qualifications-for-lead-scheduler"/>
      <w:r>
        <w:t xml:space="preserve">Qualifications for lead scheduler</w:t>
      </w:r>
      <w:bookmarkEnd w:id="23"/>
    </w:p>
    <w:p>
      <w:pPr>
        <w:pStyle w:val="Compact"/>
        <w:numPr>
          <w:numId w:val="1002"/>
          <w:ilvl w:val="0"/>
        </w:numPr>
      </w:pPr>
      <w:r>
        <w:t xml:space="preserve">Bachelor’s degree or equivalent experience in crude oil and/or product pipeline movements</w:t>
      </w:r>
    </w:p>
    <w:p>
      <w:pPr>
        <w:pStyle w:val="Compact"/>
        <w:numPr>
          <w:numId w:val="1002"/>
          <w:ilvl w:val="0"/>
        </w:numPr>
      </w:pPr>
      <w:r>
        <w:t xml:space="preserve">Excellent communications skills (verbal and written), and good interpersonal skills</w:t>
      </w:r>
    </w:p>
    <w:p>
      <w:pPr>
        <w:pStyle w:val="Compact"/>
        <w:numPr>
          <w:numId w:val="1002"/>
          <w:ilvl w:val="0"/>
        </w:numPr>
      </w:pPr>
      <w:r>
        <w:t xml:space="preserve">Strong customer focus and excellent interpersonal skills required</w:t>
      </w:r>
    </w:p>
    <w:p>
      <w:pPr>
        <w:pStyle w:val="Compact"/>
        <w:numPr>
          <w:numId w:val="1002"/>
          <w:ilvl w:val="0"/>
        </w:numPr>
      </w:pPr>
      <w:r>
        <w:t xml:space="preserve">Must be extremely flexible and able to adapt quickly to changes resulting from pipeline interruptions or refinery changes</w:t>
      </w:r>
    </w:p>
    <w:p>
      <w:pPr>
        <w:pStyle w:val="Compact"/>
        <w:numPr>
          <w:numId w:val="1002"/>
          <w:ilvl w:val="0"/>
        </w:numPr>
      </w:pPr>
      <w:r>
        <w:t xml:space="preserve">Proficiency using PC applications, specifically Excel</w:t>
      </w:r>
    </w:p>
    <w:p>
      <w:pPr>
        <w:pStyle w:val="Compact"/>
        <w:numPr>
          <w:numId w:val="1002"/>
          <w:ilvl w:val="0"/>
        </w:numPr>
      </w:pPr>
      <w:r>
        <w:t xml:space="preserve">Bachelor’s degree or equivalent work experience in product movements in the pipeline industry or related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2021-10-28T13:22:58Z</dcterms:created>
  <dcterms:modified xsi:type="dcterms:W3CDTF">2021-10-28T13:22:58Z</dcterms:modified>
</cp:coreProperties>
</file>