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https://www.velvetjobs.com/job-descriptions/lead-retail</w:t>
        </w:r>
      </w:hyperlink>
    </w:p>
    <w:p>
      <w:pPr>
        <w:pStyle w:val="Heading1"/>
      </w:pPr>
      <w:bookmarkStart w:id="21" w:name="example-of-lead-retail-job-description"/>
      <w:r>
        <w:t xml:space="preserve">Example of Lead Retail Job Description</w:t>
      </w:r>
      <w:bookmarkEnd w:id="21"/>
    </w:p>
    <w:p>
      <w:pPr>
        <w:pStyle w:val="Compact"/>
      </w:pPr>
      <w:r>
        <w:t xml:space="preserve">Our company is looking for a lead retail.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retail"/>
      <w:r>
        <w:t xml:space="preserve">Responsibilities for lead retail</w:t>
      </w:r>
      <w:bookmarkEnd w:id="22"/>
    </w:p>
    <w:p>
      <w:pPr>
        <w:pStyle w:val="Compact"/>
        <w:numPr>
          <w:numId w:val="1001"/>
          <w:ilvl w:val="0"/>
        </w:numPr>
      </w:pPr>
      <w:r>
        <w:t xml:space="preserve">Coordinates staff/volunteers relations including performance management, staff/volunteer satisfaction, and conflict management</w:t>
      </w:r>
    </w:p>
    <w:p>
      <w:pPr>
        <w:pStyle w:val="Compact"/>
        <w:numPr>
          <w:numId w:val="1001"/>
          <w:ilvl w:val="0"/>
        </w:numPr>
      </w:pPr>
      <w:r>
        <w:t xml:space="preserve">Determines specific standard and non-standard items to be stocked and orders items from selected distributors</w:t>
      </w:r>
    </w:p>
    <w:p>
      <w:pPr>
        <w:pStyle w:val="Compact"/>
        <w:numPr>
          <w:numId w:val="1001"/>
          <w:ilvl w:val="0"/>
        </w:numPr>
      </w:pPr>
      <w:r>
        <w:t xml:space="preserve">Prepares and monitors budget</w:t>
      </w:r>
    </w:p>
    <w:p>
      <w:pPr>
        <w:pStyle w:val="Compact"/>
        <w:numPr>
          <w:numId w:val="1001"/>
          <w:ilvl w:val="0"/>
        </w:numPr>
      </w:pPr>
      <w:r>
        <w:t xml:space="preserve">Overall project leader and accountable for project management</w:t>
      </w:r>
    </w:p>
    <w:p>
      <w:pPr>
        <w:pStyle w:val="Compact"/>
        <w:numPr>
          <w:numId w:val="1001"/>
          <w:ilvl w:val="0"/>
        </w:numPr>
      </w:pPr>
      <w:r>
        <w:t xml:space="preserve">Must ensure successful and timely delivery to client and accountable for enabling the client to take action on our recommendations</w:t>
      </w:r>
    </w:p>
    <w:p>
      <w:pPr>
        <w:pStyle w:val="Compact"/>
        <w:numPr>
          <w:numId w:val="1001"/>
          <w:ilvl w:val="0"/>
        </w:numPr>
      </w:pPr>
      <w:r>
        <w:t xml:space="preserve">Deliverables and timelines are adhered as initially outlined</w:t>
      </w:r>
    </w:p>
    <w:p>
      <w:pPr>
        <w:pStyle w:val="Compact"/>
        <w:numPr>
          <w:numId w:val="1001"/>
          <w:ilvl w:val="0"/>
        </w:numPr>
      </w:pPr>
      <w:r>
        <w:t xml:space="preserve">Changes to deliverables or timelines are explicitly called out and expectations managed appropriately against this</w:t>
      </w:r>
    </w:p>
    <w:p>
      <w:pPr>
        <w:pStyle w:val="Compact"/>
        <w:numPr>
          <w:numId w:val="1001"/>
          <w:ilvl w:val="0"/>
        </w:numPr>
      </w:pPr>
      <w:r>
        <w:t xml:space="preserve">Client deliverable responsibilities during project are clearly understood by the client and timely follow-up by project lead is made to outline implications when not addressed</w:t>
      </w:r>
    </w:p>
    <w:p>
      <w:pPr>
        <w:pStyle w:val="Compact"/>
        <w:numPr>
          <w:numId w:val="1001"/>
          <w:ilvl w:val="0"/>
        </w:numPr>
      </w:pPr>
      <w:r>
        <w:t xml:space="preserve">Provide leadership to analysts in presentation development and in client presentations or work sessions either directly through presentation or supporting analysts in this regard</w:t>
      </w:r>
    </w:p>
    <w:p>
      <w:pPr>
        <w:pStyle w:val="Compact"/>
        <w:numPr>
          <w:numId w:val="1001"/>
          <w:ilvl w:val="0"/>
        </w:numPr>
      </w:pPr>
      <w:r>
        <w:t xml:space="preserve">Must serve as strong mentors to analysts in order to, assist them in their roles, aid them in their analytic development, support them against their career goals</w:t>
      </w:r>
    </w:p>
    <w:p>
      <w:pPr>
        <w:pStyle w:val="Heading2"/>
      </w:pPr>
      <w:bookmarkStart w:id="23" w:name="qualifications-for-lead-retail"/>
      <w:r>
        <w:t xml:space="preserve">Qualifications for lead retail</w:t>
      </w:r>
      <w:bookmarkEnd w:id="23"/>
    </w:p>
    <w:p>
      <w:pPr>
        <w:pStyle w:val="Compact"/>
        <w:numPr>
          <w:numId w:val="1002"/>
          <w:ilvl w:val="0"/>
        </w:numPr>
      </w:pPr>
      <w:r>
        <w:t xml:space="preserve">Can you be trusted to always be thinking safety first?</w:t>
      </w:r>
    </w:p>
    <w:p>
      <w:pPr>
        <w:pStyle w:val="Compact"/>
        <w:numPr>
          <w:numId w:val="1002"/>
          <w:ilvl w:val="0"/>
        </w:numPr>
      </w:pPr>
      <w:r>
        <w:t xml:space="preserve">University graduate with 10 years relevant experience in retail store operations and management</w:t>
      </w:r>
    </w:p>
    <w:p>
      <w:pPr>
        <w:pStyle w:val="Compact"/>
        <w:numPr>
          <w:numId w:val="1002"/>
          <w:ilvl w:val="0"/>
        </w:numPr>
      </w:pPr>
      <w:r>
        <w:t xml:space="preserve">Retail real estate negotiations from location selection to maintenance and/or exit</w:t>
      </w:r>
    </w:p>
    <w:p>
      <w:pPr>
        <w:pStyle w:val="Compact"/>
        <w:numPr>
          <w:numId w:val="1002"/>
          <w:ilvl w:val="0"/>
        </w:numPr>
      </w:pPr>
      <w:r>
        <w:t xml:space="preserve">Knowledge on legal process related to real estate contracting and management</w:t>
      </w:r>
    </w:p>
    <w:p>
      <w:pPr>
        <w:pStyle w:val="Compact"/>
        <w:numPr>
          <w:numId w:val="1002"/>
          <w:ilvl w:val="0"/>
        </w:numPr>
      </w:pPr>
      <w:r>
        <w:t xml:space="preserve">Experience in managing store construction and opening process</w:t>
      </w:r>
    </w:p>
    <w:p>
      <w:pPr>
        <w:pStyle w:val="Compact"/>
        <w:numPr>
          <w:numId w:val="1002"/>
          <w:ilvl w:val="0"/>
        </w:numPr>
      </w:pPr>
      <w:r>
        <w:t xml:space="preserve">Knowledge on retail store operations including point of sales systems/platforms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2021-10-28T13:09:56Z</dcterms:created>
  <dcterms:modified xsi:type="dcterms:W3CDTF">2021-10-28T13:09:56Z</dcterms:modified>
</cp:coreProperties>
</file>