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https://www.velvetjobs.com/job-descriptions/lead-quality-engineer</w:t>
        </w:r>
      </w:hyperlink>
    </w:p>
    <w:p>
      <w:pPr>
        <w:pStyle w:val="Heading1"/>
      </w:pPr>
      <w:bookmarkStart w:id="21" w:name="example-of-lead-quality-engineer-job-description"/>
      <w:r>
        <w:t xml:space="preserve">Example of Lead Quality Engineer Job Description</w:t>
      </w:r>
      <w:bookmarkEnd w:id="21"/>
    </w:p>
    <w:p>
      <w:pPr>
        <w:pStyle w:val="Compact"/>
      </w:pPr>
      <w:r>
        <w:t xml:space="preserve">Our company is hiring for a lead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quality-engineer"/>
      <w:r>
        <w:t xml:space="preserve">Responsibilities for lead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design, development and testing of automated deployment scripts using Jenkins, Ant and Maven</w:t>
      </w:r>
    </w:p>
    <w:p>
      <w:pPr>
        <w:pStyle w:val="Compact"/>
        <w:numPr>
          <w:numId w:val="1001"/>
          <w:ilvl w:val="0"/>
        </w:numPr>
      </w:pPr>
      <w:r>
        <w:t xml:space="preserve">In-depth knowledge of Linux/Unix and Web Architectures and System Administration is necessary</w:t>
      </w:r>
    </w:p>
    <w:p>
      <w:pPr>
        <w:pStyle w:val="Compact"/>
        <w:numPr>
          <w:numId w:val="1001"/>
          <w:ilvl w:val="0"/>
        </w:numPr>
      </w:pPr>
      <w:r>
        <w:t xml:space="preserve">Prioritize responsibilities and work with the scrum team to streamline, integrate, and continuously improve the effectiveness of the Agile Scrum software development process</w:t>
      </w:r>
    </w:p>
    <w:p>
      <w:pPr>
        <w:pStyle w:val="Compact"/>
        <w:numPr>
          <w:numId w:val="1001"/>
          <w:ilvl w:val="0"/>
        </w:numPr>
      </w:pPr>
      <w:r>
        <w:t xml:space="preserve">Demonstrate extensive practical hands-on experience to develop, automate and execute test cases as required</w:t>
      </w:r>
    </w:p>
    <w:p>
      <w:pPr>
        <w:pStyle w:val="Compact"/>
        <w:numPr>
          <w:numId w:val="1001"/>
          <w:ilvl w:val="0"/>
        </w:numPr>
      </w:pPr>
      <w:r>
        <w:t xml:space="preserve">Walkthrough the QA Test Cases and the QA Test Plan with the Agile project team prior to execution of each sprint</w:t>
      </w:r>
    </w:p>
    <w:p>
      <w:pPr>
        <w:pStyle w:val="Compact"/>
        <w:numPr>
          <w:numId w:val="1001"/>
          <w:ilvl w:val="0"/>
        </w:numPr>
      </w:pPr>
      <w:r>
        <w:t xml:space="preserve">Prepare and deliver presentations to our business and technology partners, senior management and executives, ensuring the appropriate approach is selected based on the audience</w:t>
      </w:r>
    </w:p>
    <w:p>
      <w:pPr>
        <w:pStyle w:val="Compact"/>
        <w:numPr>
          <w:numId w:val="1001"/>
          <w:ilvl w:val="0"/>
        </w:numPr>
      </w:pPr>
      <w:r>
        <w:t xml:space="preserve">Resolve conflicts/issues and use established escalation protocols</w:t>
      </w:r>
    </w:p>
    <w:p>
      <w:pPr>
        <w:pStyle w:val="Compact"/>
        <w:numPr>
          <w:numId w:val="1001"/>
          <w:ilvl w:val="0"/>
        </w:numPr>
      </w:pPr>
      <w:r>
        <w:t xml:space="preserve">Walk through the QA Test Results with the QA Team and communicate status to Stakeholders</w:t>
      </w:r>
    </w:p>
    <w:p>
      <w:pPr>
        <w:pStyle w:val="Compact"/>
        <w:numPr>
          <w:numId w:val="1001"/>
          <w:ilvl w:val="0"/>
        </w:numPr>
      </w:pPr>
      <w:r>
        <w:t xml:space="preserve">Provide expertise, direction, coaching and development to build the team capability</w:t>
      </w:r>
    </w:p>
    <w:p>
      <w:pPr>
        <w:pStyle w:val="Compact"/>
        <w:numPr>
          <w:numId w:val="1001"/>
          <w:ilvl w:val="0"/>
        </w:numPr>
      </w:pPr>
      <w:r>
        <w:t xml:space="preserve">Develop Master Test Strategy and Plan, build testing based on traditional and agile test approach</w:t>
      </w:r>
    </w:p>
    <w:p>
      <w:pPr>
        <w:pStyle w:val="Heading2"/>
      </w:pPr>
      <w:bookmarkStart w:id="23" w:name="qualifications-for-lead-quality-engineer"/>
      <w:r>
        <w:t xml:space="preserve">Qualifications for lead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in programming</w:t>
      </w:r>
    </w:p>
    <w:p>
      <w:pPr>
        <w:pStyle w:val="Compact"/>
        <w:numPr>
          <w:numId w:val="1002"/>
          <w:ilvl w:val="0"/>
        </w:numPr>
      </w:pPr>
      <w:r>
        <w:t xml:space="preserve">8 year’s experience in a quality engineering discipline</w:t>
      </w:r>
    </w:p>
    <w:p>
      <w:pPr>
        <w:pStyle w:val="Compact"/>
        <w:numPr>
          <w:numId w:val="1002"/>
          <w:ilvl w:val="0"/>
        </w:numPr>
      </w:pPr>
      <w:r>
        <w:t xml:space="preserve">Lean Six-Sigma project experience or certification</w:t>
      </w:r>
    </w:p>
    <w:p>
      <w:pPr>
        <w:pStyle w:val="Compact"/>
        <w:numPr>
          <w:numId w:val="1002"/>
          <w:ilvl w:val="0"/>
        </w:numPr>
      </w:pPr>
      <w:r>
        <w:t xml:space="preserve">BS/MS mechanical Engineering</w:t>
      </w:r>
    </w:p>
    <w:p>
      <w:pPr>
        <w:pStyle w:val="Compact"/>
        <w:numPr>
          <w:numId w:val="1002"/>
          <w:ilvl w:val="0"/>
        </w:numPr>
      </w:pPr>
      <w:r>
        <w:t xml:space="preserve">Excellent English communication skills in both oral and written are required</w:t>
      </w:r>
    </w:p>
    <w:p>
      <w:pPr>
        <w:pStyle w:val="Compact"/>
        <w:numPr>
          <w:numId w:val="1002"/>
          <w:ilvl w:val="0"/>
        </w:numPr>
      </w:pPr>
      <w:r>
        <w:t xml:space="preserve">At least 6 years hands-on experience in manufacturing process,quality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2021-10-28T13:26:25Z</dcterms:created>
  <dcterms:modified xsi:type="dcterms:W3CDTF">2021-10-28T13:26:25Z</dcterms:modified>
</cp:coreProperties>
</file>