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https://www.velvetjobs.com/job-descriptions/lead-project-engineer</w:t>
        </w:r>
      </w:hyperlink>
    </w:p>
    <w:p>
      <w:pPr>
        <w:pStyle w:val="Heading1"/>
      </w:pPr>
      <w:bookmarkStart w:id="21" w:name="example-of-lead-project-engineer-job-description"/>
      <w:r>
        <w:t xml:space="preserve">Example of Lead Project Engineer Job Description</w:t>
      </w:r>
      <w:bookmarkEnd w:id="21"/>
    </w:p>
    <w:p>
      <w:pPr>
        <w:pStyle w:val="Compact"/>
      </w:pPr>
      <w:r>
        <w:t xml:space="preserve">Our company is looking for a lead project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project-engineer"/>
      <w:r>
        <w:t xml:space="preserve">Responsibilities for lead project engineer</w:t>
      </w:r>
      <w:bookmarkEnd w:id="22"/>
    </w:p>
    <w:p>
      <w:pPr>
        <w:pStyle w:val="Compact"/>
        <w:numPr>
          <w:numId w:val="1001"/>
          <w:ilvl w:val="0"/>
        </w:numPr>
      </w:pPr>
      <w:r>
        <w:t xml:space="preserve">Advises and contributes to the preparation of product definition, manufacturing drawings and specifications, and test equipment designs</w:t>
      </w:r>
    </w:p>
    <w:p>
      <w:pPr>
        <w:pStyle w:val="Compact"/>
        <w:numPr>
          <w:numId w:val="1001"/>
          <w:ilvl w:val="0"/>
        </w:numPr>
      </w:pPr>
      <w:r>
        <w:t xml:space="preserve">Leads or participates in development builds for mechanical and electrical assemblies and components</w:t>
      </w:r>
    </w:p>
    <w:p>
      <w:pPr>
        <w:pStyle w:val="Compact"/>
        <w:numPr>
          <w:numId w:val="1001"/>
          <w:ilvl w:val="0"/>
        </w:numPr>
      </w:pPr>
      <w:r>
        <w:t xml:space="preserve">Participates heavily with design partners in design-for-manufacturability and design-for-test techniques</w:t>
      </w:r>
    </w:p>
    <w:p>
      <w:pPr>
        <w:pStyle w:val="Compact"/>
        <w:numPr>
          <w:numId w:val="1001"/>
          <w:ilvl w:val="0"/>
        </w:numPr>
      </w:pPr>
      <w:r>
        <w:t xml:space="preserve">Negotiates and documents project task agreements and cost price estimates for defined scope of work requiring flexibility to work with a wide variety of customers and varying customer requirements</w:t>
      </w:r>
    </w:p>
    <w:p>
      <w:pPr>
        <w:pStyle w:val="Compact"/>
        <w:numPr>
          <w:numId w:val="1001"/>
          <w:ilvl w:val="0"/>
        </w:numPr>
      </w:pPr>
      <w:r>
        <w:t xml:space="preserve">Representing the Production group on cross-functional product development teams</w:t>
      </w:r>
    </w:p>
    <w:p>
      <w:pPr>
        <w:pStyle w:val="Compact"/>
        <w:numPr>
          <w:numId w:val="1001"/>
          <w:ilvl w:val="0"/>
        </w:numPr>
      </w:pPr>
      <w:r>
        <w:t xml:space="preserve">Leading Design for Manufacturability efforts on existing projects to cut cost and increase reliability</w:t>
      </w:r>
    </w:p>
    <w:p>
      <w:pPr>
        <w:pStyle w:val="Compact"/>
        <w:numPr>
          <w:numId w:val="1001"/>
          <w:ilvl w:val="0"/>
        </w:numPr>
      </w:pPr>
      <w:r>
        <w:t xml:space="preserve">Leading a team of assembly resources in the fabrication phase of development projects with the goal of ensuring a timely and quality build</w:t>
      </w:r>
    </w:p>
    <w:p>
      <w:pPr>
        <w:pStyle w:val="Compact"/>
        <w:numPr>
          <w:numId w:val="1001"/>
          <w:ilvl w:val="0"/>
        </w:numPr>
      </w:pPr>
      <w:r>
        <w:t xml:space="preserve">Planning and supervising subassembly testing, first article testing, and site acceptance testing</w:t>
      </w:r>
    </w:p>
    <w:p>
      <w:pPr>
        <w:pStyle w:val="Compact"/>
        <w:numPr>
          <w:numId w:val="1001"/>
          <w:ilvl w:val="0"/>
        </w:numPr>
      </w:pPr>
      <w:r>
        <w:t xml:space="preserve">Working with our internal machine shop to ensure that parts are available in a timely manner</w:t>
      </w:r>
    </w:p>
    <w:p>
      <w:pPr>
        <w:pStyle w:val="Compact"/>
        <w:numPr>
          <w:numId w:val="1001"/>
          <w:ilvl w:val="0"/>
        </w:numPr>
      </w:pPr>
      <w:r>
        <w:t xml:space="preserve">Selecting and managing external vendors on outsourced assembly projects</w:t>
      </w:r>
    </w:p>
    <w:p>
      <w:pPr>
        <w:pStyle w:val="Heading2"/>
      </w:pPr>
      <w:bookmarkStart w:id="23" w:name="qualifications-for-lead-project-engineer"/>
      <w:r>
        <w:t xml:space="preserve">Qualifications for lead project engineer</w:t>
      </w:r>
      <w:bookmarkEnd w:id="23"/>
    </w:p>
    <w:p>
      <w:pPr>
        <w:pStyle w:val="Compact"/>
        <w:numPr>
          <w:numId w:val="1002"/>
          <w:ilvl w:val="0"/>
        </w:numPr>
      </w:pPr>
      <w:r>
        <w:t xml:space="preserve">Civil Engineering degree preferred</w:t>
      </w:r>
    </w:p>
    <w:p>
      <w:pPr>
        <w:pStyle w:val="Compact"/>
        <w:numPr>
          <w:numId w:val="1002"/>
          <w:ilvl w:val="0"/>
        </w:numPr>
      </w:pPr>
      <w:r>
        <w:t xml:space="preserve">Demonstrated ability to manage VDC aspects of projects</w:t>
      </w:r>
    </w:p>
    <w:p>
      <w:pPr>
        <w:pStyle w:val="Compact"/>
        <w:numPr>
          <w:numId w:val="1002"/>
          <w:ilvl w:val="0"/>
        </w:numPr>
      </w:pPr>
      <w:r>
        <w:t xml:space="preserve">3 year of demonstrated experience manage a team of IT engineers implementing IT projects involving implementation of platform as a service hardware refresh, information assurance engineering, and software applications development</w:t>
      </w:r>
    </w:p>
    <w:p>
      <w:pPr>
        <w:pStyle w:val="Compact"/>
        <w:numPr>
          <w:numId w:val="1002"/>
          <w:ilvl w:val="0"/>
        </w:numPr>
      </w:pPr>
      <w:r>
        <w:t xml:space="preserve">2 years of experience as Engineer I, or related occupation</w:t>
      </w:r>
    </w:p>
    <w:p>
      <w:pPr>
        <w:pStyle w:val="Compact"/>
        <w:numPr>
          <w:numId w:val="1002"/>
          <w:ilvl w:val="0"/>
        </w:numPr>
      </w:pPr>
      <w:r>
        <w:t xml:space="preserve">Experience with HeavyBid</w:t>
      </w:r>
    </w:p>
    <w:p>
      <w:pPr>
        <w:pStyle w:val="Compact"/>
        <w:numPr>
          <w:numId w:val="1002"/>
          <w:ilvl w:val="0"/>
        </w:numPr>
      </w:pPr>
      <w:r>
        <w:t xml:space="preserve">Experience with HeavyJob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projec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projec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2021-10-28T13:37:36Z</dcterms:created>
  <dcterms:modified xsi:type="dcterms:W3CDTF">2021-10-28T13:37:36Z</dcterms:modified>
</cp:coreProperties>
</file>